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0" w:type="auto"/>
        <w:tblInd w:w="108" w:type="dxa"/>
        <w:tblLayout w:type="fixed"/>
        <w:tblLook w:val="04A0"/>
      </w:tblPr>
      <w:tblGrid>
        <w:gridCol w:w="567"/>
        <w:gridCol w:w="1701"/>
        <w:gridCol w:w="6223"/>
        <w:gridCol w:w="2869"/>
      </w:tblGrid>
      <w:tr w:rsidR="002071F2" w:rsidTr="0071362F">
        <w:trPr>
          <w:trHeight w:val="778"/>
        </w:trPr>
        <w:tc>
          <w:tcPr>
            <w:tcW w:w="567" w:type="dxa"/>
          </w:tcPr>
          <w:p w:rsidR="002071F2" w:rsidRPr="006B1378" w:rsidRDefault="002071F2" w:rsidP="00E00152">
            <w:pPr>
              <w:jc w:val="center"/>
              <w:rPr>
                <w:b/>
                <w:bCs/>
                <w:sz w:val="24"/>
                <w:szCs w:val="72"/>
              </w:rPr>
            </w:pPr>
            <w:r w:rsidRPr="006B1378">
              <w:rPr>
                <w:b/>
                <w:bCs/>
                <w:sz w:val="24"/>
                <w:szCs w:val="72"/>
              </w:rPr>
              <w:t xml:space="preserve">N° </w:t>
            </w:r>
          </w:p>
          <w:p w:rsidR="008D0AD6" w:rsidRPr="006B1378" w:rsidRDefault="008D0AD6" w:rsidP="00E00152">
            <w:pPr>
              <w:jc w:val="center"/>
            </w:pPr>
          </w:p>
        </w:tc>
        <w:tc>
          <w:tcPr>
            <w:tcW w:w="1701" w:type="dxa"/>
          </w:tcPr>
          <w:p w:rsidR="008D0AD6" w:rsidRPr="002071F2" w:rsidRDefault="00FF1119" w:rsidP="00E0015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Instruction</w:t>
            </w:r>
          </w:p>
        </w:tc>
        <w:tc>
          <w:tcPr>
            <w:tcW w:w="6223" w:type="dxa"/>
          </w:tcPr>
          <w:p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Photo</w:t>
            </w:r>
            <w:r w:rsidR="00512A19">
              <w:rPr>
                <w:b/>
                <w:sz w:val="32"/>
              </w:rPr>
              <w:t>s</w:t>
            </w:r>
          </w:p>
        </w:tc>
        <w:tc>
          <w:tcPr>
            <w:tcW w:w="2869" w:type="dxa"/>
          </w:tcPr>
          <w:p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Commentaires</w:t>
            </w:r>
          </w:p>
        </w:tc>
      </w:tr>
      <w:tr w:rsidR="000965D8" w:rsidTr="0071362F">
        <w:trPr>
          <w:trHeight w:val="2808"/>
        </w:trPr>
        <w:tc>
          <w:tcPr>
            <w:tcW w:w="567" w:type="dxa"/>
          </w:tcPr>
          <w:p w:rsidR="000965D8" w:rsidRDefault="000965D8" w:rsidP="00EB35B9">
            <w:pPr>
              <w:jc w:val="center"/>
              <w:rPr>
                <w:b/>
                <w:sz w:val="36"/>
              </w:rPr>
            </w:pPr>
          </w:p>
          <w:p w:rsidR="000965D8" w:rsidRDefault="000965D8" w:rsidP="00EB35B9">
            <w:pPr>
              <w:jc w:val="center"/>
              <w:rPr>
                <w:b/>
                <w:sz w:val="36"/>
              </w:rPr>
            </w:pPr>
          </w:p>
          <w:p w:rsidR="000965D8" w:rsidRDefault="000965D8" w:rsidP="00EB35B9">
            <w:pPr>
              <w:jc w:val="center"/>
              <w:rPr>
                <w:b/>
                <w:sz w:val="36"/>
              </w:rPr>
            </w:pPr>
          </w:p>
          <w:p w:rsidR="000965D8" w:rsidRDefault="000965D8" w:rsidP="00850604">
            <w:pPr>
              <w:rPr>
                <w:b/>
                <w:sz w:val="36"/>
              </w:rPr>
            </w:pPr>
          </w:p>
          <w:p w:rsidR="000965D8" w:rsidRDefault="000965D8" w:rsidP="00EB35B9">
            <w:pPr>
              <w:jc w:val="center"/>
              <w:rPr>
                <w:b/>
                <w:sz w:val="36"/>
              </w:rPr>
            </w:pPr>
          </w:p>
          <w:p w:rsidR="000965D8" w:rsidRPr="009177A8" w:rsidRDefault="000965D8" w:rsidP="00EB35B9">
            <w:pPr>
              <w:jc w:val="center"/>
              <w:rPr>
                <w:rFonts w:asciiTheme="majorBidi" w:hAnsiTheme="majorBidi" w:cstheme="majorBidi"/>
                <w:b/>
                <w:sz w:val="36"/>
              </w:rPr>
            </w:pPr>
            <w:r w:rsidRPr="009177A8">
              <w:rPr>
                <w:rFonts w:asciiTheme="majorBidi" w:hAnsiTheme="majorBidi" w:cstheme="majorBidi"/>
                <w:b/>
                <w:sz w:val="36"/>
              </w:rPr>
              <w:t>1</w:t>
            </w:r>
          </w:p>
          <w:p w:rsidR="000965D8" w:rsidRDefault="000965D8" w:rsidP="00E00152">
            <w:pPr>
              <w:jc w:val="center"/>
              <w:rPr>
                <w:b/>
                <w:sz w:val="36"/>
              </w:rPr>
            </w:pPr>
          </w:p>
          <w:p w:rsidR="000965D8" w:rsidRDefault="000965D8" w:rsidP="00E00152">
            <w:pPr>
              <w:jc w:val="center"/>
              <w:rPr>
                <w:b/>
                <w:sz w:val="36"/>
              </w:rPr>
            </w:pPr>
          </w:p>
          <w:p w:rsidR="000965D8" w:rsidRPr="006B1378" w:rsidRDefault="000965D8" w:rsidP="00E00152">
            <w:pPr>
              <w:jc w:val="center"/>
              <w:rPr>
                <w:b/>
                <w:sz w:val="36"/>
              </w:rPr>
            </w:pPr>
          </w:p>
        </w:tc>
        <w:tc>
          <w:tcPr>
            <w:tcW w:w="1701" w:type="dxa"/>
          </w:tcPr>
          <w:p w:rsidR="000965D8" w:rsidRDefault="000965D8" w:rsidP="00EB35B9">
            <w:pPr>
              <w:rPr>
                <w:b/>
                <w:sz w:val="24"/>
              </w:rPr>
            </w:pPr>
          </w:p>
          <w:p w:rsidR="000965D8" w:rsidRDefault="000965D8" w:rsidP="00EB35B9">
            <w:pPr>
              <w:rPr>
                <w:b/>
                <w:sz w:val="24"/>
              </w:rPr>
            </w:pPr>
          </w:p>
          <w:p w:rsidR="00850604" w:rsidRDefault="00850604" w:rsidP="00EB35B9">
            <w:pPr>
              <w:rPr>
                <w:b/>
                <w:sz w:val="24"/>
              </w:rPr>
            </w:pPr>
          </w:p>
          <w:p w:rsidR="00850604" w:rsidRDefault="00850604" w:rsidP="00EB35B9">
            <w:pPr>
              <w:rPr>
                <w:b/>
                <w:sz w:val="24"/>
              </w:rPr>
            </w:pPr>
          </w:p>
          <w:p w:rsidR="00850604" w:rsidRDefault="00850604" w:rsidP="00EB35B9">
            <w:pPr>
              <w:rPr>
                <w:b/>
                <w:sz w:val="24"/>
              </w:rPr>
            </w:pPr>
          </w:p>
          <w:p w:rsidR="000965D8" w:rsidRPr="00BD33DE" w:rsidRDefault="000965D8" w:rsidP="00EB35B9">
            <w:pPr>
              <w:rPr>
                <w:rFonts w:asciiTheme="majorBidi" w:hAnsiTheme="majorBidi" w:cstheme="majorBidi"/>
                <w:b/>
                <w:sz w:val="24"/>
              </w:rPr>
            </w:pPr>
          </w:p>
          <w:p w:rsidR="000965D8" w:rsidRDefault="00BE7618" w:rsidP="00EB35B9">
            <w:r w:rsidRPr="00E408DD">
              <w:rPr>
                <w:rFonts w:asciiTheme="majorBidi" w:hAnsiTheme="majorBidi" w:cstheme="majorBidi"/>
                <w:b/>
                <w:sz w:val="24"/>
              </w:rPr>
              <w:t xml:space="preserve">Démarrer la machine </w:t>
            </w:r>
            <w:r w:rsidR="00850604" w:rsidRPr="00E408DD">
              <w:rPr>
                <w:rFonts w:asciiTheme="majorBidi" w:hAnsiTheme="majorBidi" w:cstheme="majorBidi"/>
                <w:b/>
                <w:sz w:val="24"/>
              </w:rPr>
              <w:t xml:space="preserve">/ Alimenter le circuit pneumatique   </w:t>
            </w:r>
          </w:p>
        </w:tc>
        <w:tc>
          <w:tcPr>
            <w:tcW w:w="6223" w:type="dxa"/>
          </w:tcPr>
          <w:p w:rsidR="000965D8" w:rsidRDefault="00362E9C" w:rsidP="000965D8">
            <w:r>
              <w:rPr>
                <w:noProof/>
                <w:lang w:eastAsia="fr-FR"/>
              </w:rPr>
              <w:pict>
                <v:oval id="_x0000_s1108" style="position:absolute;margin-left:12.45pt;margin-top:86.8pt;width:26.05pt;height:60.45pt;z-index:251737088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118" style="position:absolute;margin-left:169.8pt;margin-top:99.05pt;width:94.85pt;height:94.4pt;z-index:251747328;mso-position-horizontal-relative:text;mso-position-vertical-relative:text" filled="f" strokecolor="red" strokeweight="3pt"/>
              </w:pict>
            </w:r>
            <w:r w:rsidR="00BE7618">
              <w:rPr>
                <w:noProof/>
                <w:lang w:eastAsia="fr-FR"/>
              </w:rPr>
              <w:drawing>
                <wp:inline distT="0" distB="0" distL="0" distR="0">
                  <wp:extent cx="1906438" cy="3266081"/>
                  <wp:effectExtent l="19050" t="19050" r="17612" b="10519"/>
                  <wp:docPr id="1" name="Image 1" descr="C:\Users\MOHAMED_RTIMA\AppData\Local\Microsoft\Windows\INetCache\Content.Word\IMG202012220834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OHAMED_RTIMA\AppData\Local\Microsoft\Windows\INetCache\Content.Word\IMG202012220834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643" cy="3290416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850604">
              <w:rPr>
                <w:noProof/>
                <w:lang w:eastAsia="fr-FR"/>
              </w:rPr>
              <w:drawing>
                <wp:inline distT="0" distB="0" distL="0" distR="0">
                  <wp:extent cx="1827003" cy="3269940"/>
                  <wp:effectExtent l="19050" t="19050" r="20847" b="25710"/>
                  <wp:docPr id="3" name="Image 4" descr="C:\Users\MOHAMED_RTIMA\AppData\Local\Microsoft\Windows\INetCache\Content.Word\IMG20201214105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OHAMED_RTIMA\AppData\Local\Microsoft\Windows\INetCache\Content.Word\IMG202012141050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1822" cy="3278564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0965D8" w:rsidRDefault="000965D8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16"/>
                <w:lang w:eastAsia="fr-FR"/>
              </w:rPr>
            </w:pPr>
          </w:p>
          <w:p w:rsidR="000965D8" w:rsidRDefault="000965D8" w:rsidP="00E00152">
            <w:pPr>
              <w:rPr>
                <w:rFonts w:asciiTheme="majorBidi" w:hAnsiTheme="majorBidi" w:cstheme="majorBidi"/>
                <w:b/>
                <w:sz w:val="28"/>
                <w:szCs w:val="20"/>
              </w:rPr>
            </w:pPr>
          </w:p>
          <w:p w:rsidR="00C74C21" w:rsidRDefault="00C74C21" w:rsidP="00E00152">
            <w:pPr>
              <w:rPr>
                <w:rFonts w:asciiTheme="majorBidi" w:hAnsiTheme="majorBidi" w:cstheme="majorBidi"/>
                <w:b/>
                <w:sz w:val="28"/>
                <w:szCs w:val="20"/>
              </w:rPr>
            </w:pPr>
          </w:p>
          <w:p w:rsidR="00C74C21" w:rsidRDefault="00C74C21" w:rsidP="00E75805">
            <w:pPr>
              <w:rPr>
                <w:rFonts w:asciiTheme="majorBidi" w:hAnsiTheme="majorBidi" w:cstheme="majorBidi"/>
                <w:b/>
                <w:sz w:val="28"/>
                <w:szCs w:val="20"/>
              </w:rPr>
            </w:pPr>
            <w:r>
              <w:rPr>
                <w:rFonts w:asciiTheme="majorBidi" w:hAnsiTheme="majorBidi" w:cstheme="majorBidi"/>
                <w:b/>
                <w:sz w:val="28"/>
                <w:szCs w:val="20"/>
              </w:rPr>
              <w:t>-</w:t>
            </w:r>
            <w:r w:rsidRPr="00C74C21">
              <w:rPr>
                <w:rFonts w:asciiTheme="majorBidi" w:hAnsiTheme="majorBidi" w:cstheme="majorBidi"/>
                <w:b/>
                <w:sz w:val="28"/>
                <w:szCs w:val="20"/>
              </w:rPr>
              <w:t>Tourne</w:t>
            </w:r>
            <w:r w:rsidR="00E75805">
              <w:rPr>
                <w:rFonts w:asciiTheme="majorBidi" w:hAnsiTheme="majorBidi" w:cstheme="majorBidi"/>
                <w:b/>
                <w:sz w:val="28"/>
                <w:szCs w:val="20"/>
              </w:rPr>
              <w:t>r</w:t>
            </w:r>
            <w:r w:rsidRPr="00C74C21"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 la clé de la position OFF </w:t>
            </w:r>
            <w:r w:rsidR="00E75805">
              <w:rPr>
                <w:rFonts w:asciiTheme="majorBidi" w:hAnsiTheme="majorBidi" w:cstheme="majorBidi"/>
                <w:b/>
                <w:sz w:val="28"/>
                <w:szCs w:val="20"/>
              </w:rPr>
              <w:t>à</w:t>
            </w:r>
            <w:r w:rsidRPr="00C74C21"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 ON </w:t>
            </w:r>
          </w:p>
          <w:p w:rsidR="00C74C21" w:rsidRDefault="00C74C21" w:rsidP="00C74C21">
            <w:pPr>
              <w:rPr>
                <w:rFonts w:asciiTheme="majorBidi" w:hAnsiTheme="majorBidi" w:cstheme="majorBidi"/>
                <w:b/>
                <w:sz w:val="28"/>
                <w:szCs w:val="20"/>
              </w:rPr>
            </w:pPr>
          </w:p>
          <w:p w:rsidR="00C74C21" w:rsidRPr="00C74C21" w:rsidRDefault="00C74C21" w:rsidP="00C74C21">
            <w:pPr>
              <w:rPr>
                <w:b/>
              </w:rPr>
            </w:pPr>
            <w:r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-Ouvrir la vanne d’air </w:t>
            </w:r>
          </w:p>
          <w:p w:rsidR="00C74C21" w:rsidRPr="00E408DD" w:rsidRDefault="00C74C21" w:rsidP="00C74C21">
            <w:pPr>
              <w:rPr>
                <w:rFonts w:asciiTheme="majorBidi" w:hAnsiTheme="majorBidi" w:cstheme="majorBidi"/>
                <w:b/>
                <w:sz w:val="28"/>
                <w:szCs w:val="20"/>
              </w:rPr>
            </w:pPr>
          </w:p>
          <w:p w:rsidR="00C74C21" w:rsidRPr="00E408DD" w:rsidRDefault="00C74C21" w:rsidP="00E75805">
            <w:pPr>
              <w:rPr>
                <w:rFonts w:asciiTheme="majorBidi" w:hAnsiTheme="majorBidi" w:cstheme="majorBidi"/>
                <w:b/>
                <w:sz w:val="28"/>
                <w:szCs w:val="20"/>
              </w:rPr>
            </w:pPr>
            <w:r w:rsidRPr="00E408DD">
              <w:rPr>
                <w:rFonts w:asciiTheme="majorBidi" w:hAnsiTheme="majorBidi" w:cstheme="majorBidi"/>
                <w:b/>
                <w:sz w:val="28"/>
                <w:szCs w:val="20"/>
              </w:rPr>
              <w:t>-En cas d’urgence appu</w:t>
            </w:r>
            <w:r w:rsidR="00E75805">
              <w:rPr>
                <w:rFonts w:asciiTheme="majorBidi" w:hAnsiTheme="majorBidi" w:cstheme="majorBidi"/>
                <w:b/>
                <w:sz w:val="28"/>
                <w:szCs w:val="20"/>
              </w:rPr>
              <w:t>yer</w:t>
            </w:r>
            <w:r w:rsidRPr="00E408DD"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 sur </w:t>
            </w:r>
            <w:r w:rsidR="00E408DD" w:rsidRPr="00E408DD">
              <w:rPr>
                <w:rFonts w:asciiTheme="majorBidi" w:hAnsiTheme="majorBidi" w:cstheme="majorBidi"/>
                <w:b/>
                <w:sz w:val="28"/>
                <w:szCs w:val="20"/>
              </w:rPr>
              <w:t>le</w:t>
            </w:r>
            <w:r w:rsidR="00E75805"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 bouton rouge</w:t>
            </w:r>
          </w:p>
          <w:p w:rsidR="00C74C21" w:rsidRPr="00E408DD" w:rsidRDefault="00C74C21" w:rsidP="00C74C21">
            <w:pPr>
              <w:rPr>
                <w:rFonts w:asciiTheme="majorBidi" w:hAnsiTheme="majorBidi" w:cstheme="majorBidi"/>
                <w:b/>
                <w:sz w:val="28"/>
                <w:szCs w:val="20"/>
              </w:rPr>
            </w:pPr>
          </w:p>
          <w:p w:rsidR="00C74C21" w:rsidRPr="00BD33DE" w:rsidRDefault="00C74C21" w:rsidP="00E75805">
            <w:pPr>
              <w:rPr>
                <w:rFonts w:asciiTheme="majorBidi" w:hAnsiTheme="majorBidi" w:cstheme="majorBidi"/>
                <w:b/>
              </w:rPr>
            </w:pPr>
            <w:r w:rsidRPr="00E408DD">
              <w:rPr>
                <w:rFonts w:asciiTheme="majorBidi" w:hAnsiTheme="majorBidi" w:cstheme="majorBidi"/>
                <w:b/>
                <w:sz w:val="28"/>
                <w:szCs w:val="20"/>
              </w:rPr>
              <w:t>-Pour acquitter une alarme appu</w:t>
            </w:r>
            <w:r w:rsidR="00E75805">
              <w:rPr>
                <w:rFonts w:asciiTheme="majorBidi" w:hAnsiTheme="majorBidi" w:cstheme="majorBidi"/>
                <w:b/>
                <w:sz w:val="28"/>
                <w:szCs w:val="20"/>
              </w:rPr>
              <w:t>yer</w:t>
            </w:r>
            <w:r w:rsidRPr="00E408DD"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 sur </w:t>
            </w:r>
            <w:r w:rsidR="00E408DD" w:rsidRPr="00E408DD">
              <w:rPr>
                <w:rFonts w:asciiTheme="majorBidi" w:hAnsiTheme="majorBidi" w:cstheme="majorBidi"/>
                <w:b/>
                <w:sz w:val="28"/>
                <w:szCs w:val="20"/>
              </w:rPr>
              <w:t>le</w:t>
            </w:r>
            <w:r w:rsidRPr="00E408DD"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 bouton jaune</w:t>
            </w:r>
          </w:p>
        </w:tc>
      </w:tr>
      <w:tr w:rsidR="002071F2" w:rsidTr="0071362F">
        <w:trPr>
          <w:trHeight w:val="3585"/>
        </w:trPr>
        <w:tc>
          <w:tcPr>
            <w:tcW w:w="567" w:type="dxa"/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850604" w:rsidRDefault="00850604" w:rsidP="00E00152">
            <w:pPr>
              <w:jc w:val="center"/>
              <w:rPr>
                <w:b/>
                <w:sz w:val="36"/>
              </w:rPr>
            </w:pPr>
          </w:p>
          <w:p w:rsidR="00850604" w:rsidRDefault="00850604" w:rsidP="00E00152">
            <w:pPr>
              <w:jc w:val="center"/>
              <w:rPr>
                <w:b/>
                <w:sz w:val="36"/>
              </w:rPr>
            </w:pPr>
          </w:p>
          <w:p w:rsidR="00850604" w:rsidRDefault="00850604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8D0AD6" w:rsidRPr="009177A8" w:rsidRDefault="009177A8" w:rsidP="00E00152">
            <w:pPr>
              <w:jc w:val="center"/>
              <w:rPr>
                <w:rFonts w:asciiTheme="majorBidi" w:hAnsiTheme="majorBidi" w:cstheme="majorBidi"/>
                <w:b/>
                <w:sz w:val="36"/>
              </w:rPr>
            </w:pPr>
            <w:r w:rsidRPr="009177A8">
              <w:rPr>
                <w:rFonts w:asciiTheme="majorBidi" w:hAnsiTheme="majorBidi" w:cstheme="majorBidi"/>
                <w:b/>
                <w:sz w:val="36"/>
              </w:rPr>
              <w:t>2</w:t>
            </w:r>
          </w:p>
        </w:tc>
        <w:tc>
          <w:tcPr>
            <w:tcW w:w="1701" w:type="dxa"/>
          </w:tcPr>
          <w:p w:rsidR="00636A70" w:rsidRDefault="00636A70" w:rsidP="00E00152">
            <w:pPr>
              <w:rPr>
                <w:b/>
                <w:sz w:val="24"/>
              </w:rPr>
            </w:pPr>
          </w:p>
          <w:p w:rsidR="00636A70" w:rsidRDefault="00636A70" w:rsidP="00E00152">
            <w:pPr>
              <w:rPr>
                <w:b/>
                <w:sz w:val="24"/>
              </w:rPr>
            </w:pPr>
          </w:p>
          <w:p w:rsidR="00850604" w:rsidRDefault="00850604" w:rsidP="00E00152">
            <w:pPr>
              <w:rPr>
                <w:b/>
                <w:sz w:val="24"/>
              </w:rPr>
            </w:pPr>
          </w:p>
          <w:p w:rsidR="00850604" w:rsidRDefault="00850604" w:rsidP="00E00152">
            <w:pPr>
              <w:rPr>
                <w:b/>
                <w:sz w:val="24"/>
              </w:rPr>
            </w:pPr>
          </w:p>
          <w:p w:rsidR="00850604" w:rsidRDefault="00850604" w:rsidP="00E00152">
            <w:pPr>
              <w:rPr>
                <w:b/>
                <w:sz w:val="24"/>
              </w:rPr>
            </w:pPr>
          </w:p>
          <w:p w:rsidR="00850604" w:rsidRDefault="00850604" w:rsidP="00E00152">
            <w:pPr>
              <w:rPr>
                <w:b/>
                <w:sz w:val="24"/>
              </w:rPr>
            </w:pPr>
          </w:p>
          <w:p w:rsidR="00636A70" w:rsidRDefault="00636A70" w:rsidP="00E00152">
            <w:pPr>
              <w:rPr>
                <w:b/>
                <w:sz w:val="24"/>
              </w:rPr>
            </w:pPr>
          </w:p>
          <w:p w:rsidR="00636A70" w:rsidRDefault="00636A70" w:rsidP="00E00152">
            <w:pPr>
              <w:rPr>
                <w:b/>
                <w:sz w:val="24"/>
              </w:rPr>
            </w:pPr>
          </w:p>
          <w:p w:rsidR="008D0AD6" w:rsidRPr="006A6B3A" w:rsidRDefault="00E81B52" w:rsidP="00E00152">
            <w:pPr>
              <w:rPr>
                <w:rFonts w:asciiTheme="majorBidi" w:hAnsiTheme="majorBidi" w:cstheme="majorBidi"/>
                <w:b/>
                <w:sz w:val="24"/>
              </w:rPr>
            </w:pPr>
            <w:r>
              <w:rPr>
                <w:rFonts w:asciiTheme="majorBidi" w:hAnsiTheme="majorBidi" w:cstheme="majorBidi"/>
                <w:b/>
                <w:sz w:val="24"/>
              </w:rPr>
              <w:t xml:space="preserve">Démarrer cycle automatique </w:t>
            </w:r>
            <w:r w:rsidR="000965D8" w:rsidRPr="006A6B3A">
              <w:rPr>
                <w:rFonts w:asciiTheme="majorBidi" w:hAnsiTheme="majorBidi" w:cstheme="majorBidi"/>
                <w:b/>
                <w:sz w:val="24"/>
              </w:rPr>
              <w:t xml:space="preserve"> </w:t>
            </w:r>
          </w:p>
        </w:tc>
        <w:tc>
          <w:tcPr>
            <w:tcW w:w="6223" w:type="dxa"/>
          </w:tcPr>
          <w:p w:rsidR="008D0AD6" w:rsidRDefault="00362E9C" w:rsidP="00E00152">
            <w:r>
              <w:rPr>
                <w:noProof/>
                <w:lang w:eastAsia="fr-FR"/>
              </w:rPr>
              <w:pict>
                <v:oval id="_x0000_s1107" style="position:absolute;margin-left:189.95pt;margin-top:77.55pt;width:90.35pt;height:32.35pt;z-index:251736064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106" style="position:absolute;margin-left:-2.3pt;margin-top:116pt;width:62.5pt;height:59.1pt;z-index:251735040;mso-position-horizontal-relative:text;mso-position-vertical-relative:text" filled="f" strokecolor="red" strokeweight="3pt"/>
              </w:pict>
            </w:r>
            <w:r w:rsidR="00E81B52">
              <w:rPr>
                <w:noProof/>
                <w:lang w:eastAsia="fr-FR"/>
              </w:rPr>
              <w:drawing>
                <wp:inline distT="0" distB="0" distL="0" distR="0">
                  <wp:extent cx="3792096" cy="3819705"/>
                  <wp:effectExtent l="19050" t="19050" r="17904" b="28395"/>
                  <wp:docPr id="7" name="Image 7" descr="C:\Users\MOHAMED_RTIMA\AppData\Local\Microsoft\Windows\INetCache\Content.Word\IMG202012220836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MOHAMED_RTIMA\AppData\Local\Microsoft\Windows\INetCache\Content.Word\IMG202012220836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2184" cy="3829866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850604" w:rsidRDefault="006B1378" w:rsidP="00E00152">
            <w:pPr>
              <w:rPr>
                <w:b/>
              </w:rPr>
            </w:pPr>
            <w:r w:rsidRPr="006B1378">
              <w:rPr>
                <w:b/>
              </w:rPr>
              <w:t xml:space="preserve">   </w:t>
            </w:r>
          </w:p>
          <w:p w:rsidR="00850604" w:rsidRDefault="00850604" w:rsidP="00E00152">
            <w:pPr>
              <w:rPr>
                <w:b/>
              </w:rPr>
            </w:pPr>
          </w:p>
          <w:p w:rsidR="00850604" w:rsidRDefault="00850604" w:rsidP="00E00152">
            <w:pPr>
              <w:rPr>
                <w:b/>
              </w:rPr>
            </w:pPr>
          </w:p>
          <w:p w:rsidR="00850604" w:rsidRDefault="00850604" w:rsidP="00E00152">
            <w:pPr>
              <w:rPr>
                <w:b/>
              </w:rPr>
            </w:pPr>
          </w:p>
          <w:p w:rsidR="00850604" w:rsidRDefault="00850604" w:rsidP="00E00152">
            <w:pPr>
              <w:rPr>
                <w:b/>
              </w:rPr>
            </w:pPr>
          </w:p>
          <w:p w:rsidR="00850604" w:rsidRDefault="00850604" w:rsidP="00E00152">
            <w:pPr>
              <w:rPr>
                <w:b/>
              </w:rPr>
            </w:pPr>
          </w:p>
          <w:p w:rsidR="006D643D" w:rsidRDefault="006B1378" w:rsidP="00E00152">
            <w:pPr>
              <w:rPr>
                <w:b/>
              </w:rPr>
            </w:pPr>
            <w:r w:rsidRPr="006B1378">
              <w:rPr>
                <w:b/>
              </w:rPr>
              <w:t xml:space="preserve"> </w:t>
            </w:r>
          </w:p>
          <w:p w:rsidR="00440749" w:rsidRPr="006A6B3A" w:rsidRDefault="00E81B52" w:rsidP="002410BB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Appu</w:t>
            </w:r>
            <w:r w:rsidR="00E75805">
              <w:rPr>
                <w:rFonts w:asciiTheme="majorBidi" w:hAnsiTheme="majorBidi" w:cstheme="majorBidi"/>
                <w:b/>
                <w:sz w:val="28"/>
                <w:szCs w:val="28"/>
              </w:rPr>
              <w:t>yer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sur l’icône Auto-Manuel  puis l</w:t>
            </w:r>
            <w:r w:rsidR="002410BB">
              <w:rPr>
                <w:rFonts w:asciiTheme="majorBidi" w:hAnsiTheme="majorBidi" w:cstheme="majorBidi"/>
                <w:b/>
                <w:sz w:val="28"/>
                <w:szCs w:val="28"/>
              </w:rPr>
              <w:t>e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Bouton  Run pour démarrer le cycle automatique </w:t>
            </w:r>
          </w:p>
          <w:p w:rsidR="008D0AD6" w:rsidRPr="006B1378" w:rsidRDefault="008D0AD6" w:rsidP="00E00152">
            <w:pPr>
              <w:rPr>
                <w:b/>
              </w:rPr>
            </w:pPr>
          </w:p>
        </w:tc>
      </w:tr>
      <w:tr w:rsidR="00BA5305" w:rsidRPr="006B1378" w:rsidTr="0071362F">
        <w:trPr>
          <w:trHeight w:val="2489"/>
        </w:trPr>
        <w:tc>
          <w:tcPr>
            <w:tcW w:w="567" w:type="dxa"/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BA5305" w:rsidRPr="009177A8" w:rsidRDefault="009177A8" w:rsidP="00E00152">
            <w:pPr>
              <w:jc w:val="center"/>
              <w:rPr>
                <w:rFonts w:asciiTheme="majorBidi" w:hAnsiTheme="majorBidi" w:cstheme="majorBidi"/>
                <w:b/>
                <w:sz w:val="36"/>
              </w:rPr>
            </w:pPr>
            <w:r w:rsidRPr="009177A8">
              <w:rPr>
                <w:rFonts w:asciiTheme="majorBidi" w:hAnsiTheme="majorBidi" w:cstheme="majorBidi"/>
                <w:b/>
                <w:sz w:val="36"/>
              </w:rPr>
              <w:t>3</w:t>
            </w:r>
          </w:p>
        </w:tc>
        <w:tc>
          <w:tcPr>
            <w:tcW w:w="1701" w:type="dxa"/>
          </w:tcPr>
          <w:p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:rsidR="00BA5305" w:rsidRPr="006A6B3A" w:rsidRDefault="008B34F8" w:rsidP="003E7672">
            <w:pPr>
              <w:rPr>
                <w:rFonts w:asciiTheme="majorBidi" w:hAnsiTheme="majorBidi" w:cstheme="majorBidi"/>
                <w:b/>
                <w:sz w:val="24"/>
              </w:rPr>
            </w:pPr>
            <w:r>
              <w:rPr>
                <w:rFonts w:asciiTheme="majorBidi" w:hAnsiTheme="majorBidi" w:cstheme="majorBidi"/>
                <w:b/>
                <w:sz w:val="24"/>
              </w:rPr>
              <w:t xml:space="preserve">Manipuler le pupitre </w:t>
            </w:r>
          </w:p>
        </w:tc>
        <w:tc>
          <w:tcPr>
            <w:tcW w:w="6223" w:type="dxa"/>
          </w:tcPr>
          <w:p w:rsidR="00BA5305" w:rsidRDefault="00362E9C" w:rsidP="0071362F">
            <w:pPr>
              <w:tabs>
                <w:tab w:val="left" w:pos="4361"/>
              </w:tabs>
            </w:pPr>
            <w:r>
              <w:rPr>
                <w:noProof/>
                <w:lang w:eastAsia="fr-FR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16" type="#_x0000_t202" style="position:absolute;margin-left:208.25pt;margin-top:161.8pt;width:27.15pt;height:35.25pt;z-index:251745280;mso-position-horizontal-relative:text;mso-position-vertical-relative:text" filled="f" stroked="f">
                  <v:textbox>
                    <w:txbxContent>
                      <w:p w:rsidR="008B34F8" w:rsidRPr="008B34F8" w:rsidRDefault="008B34F8" w:rsidP="008B34F8">
                        <w:pP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115" type="#_x0000_t202" style="position:absolute;margin-left:147pt;margin-top:161.8pt;width:27.15pt;height:35.25pt;z-index:251744256;mso-position-horizontal-relative:text;mso-position-vertical-relative:text" filled="f" stroked="f">
                  <v:textbox>
                    <w:txbxContent>
                      <w:p w:rsidR="008B34F8" w:rsidRPr="008B34F8" w:rsidRDefault="008B34F8" w:rsidP="008B34F8">
                        <w:pP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114" type="#_x0000_t202" style="position:absolute;margin-left:78.6pt;margin-top:161.8pt;width:27.15pt;height:35.25pt;z-index:251743232;mso-position-horizontal-relative:text;mso-position-vertical-relative:text" filled="f" stroked="f">
                  <v:textbox>
                    <w:txbxContent>
                      <w:p w:rsidR="008B34F8" w:rsidRPr="008B34F8" w:rsidRDefault="008B34F8" w:rsidP="008B34F8">
                        <w:pP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113" type="#_x0000_t202" style="position:absolute;margin-left:33.5pt;margin-top:117.55pt;width:27.15pt;height:35.25pt;z-index:251742208;mso-position-horizontal-relative:text;mso-position-vertical-relative:text" filled="f" stroked="f">
                  <v:textbox>
                    <w:txbxContent>
                      <w:p w:rsidR="008B34F8" w:rsidRPr="008B34F8" w:rsidRDefault="008B34F8" w:rsidP="008B34F8">
                        <w:pP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112" type="#_x0000_t202" style="position:absolute;margin-left:249.75pt;margin-top:83.45pt;width:27.15pt;height:35.25pt;z-index:251741184;mso-position-horizontal-relative:text;mso-position-vertical-relative:text" filled="f" stroked="f">
                  <v:textbox>
                    <w:txbxContent>
                      <w:p w:rsidR="008B34F8" w:rsidRPr="008B34F8" w:rsidRDefault="008B34F8" w:rsidP="008B34F8">
                        <w:pP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111" type="#_x0000_t202" style="position:absolute;margin-left:229.35pt;margin-top:55.15pt;width:27.15pt;height:35.25pt;z-index:251740160;mso-position-horizontal-relative:text;mso-position-vertical-relative:text" filled="f" stroked="f">
                  <v:textbox>
                    <w:txbxContent>
                      <w:p w:rsidR="008B34F8" w:rsidRPr="008B34F8" w:rsidRDefault="008B34F8">
                        <w:pPr>
                          <w:rPr>
                            <w:b/>
                            <w:bCs/>
                            <w:color w:val="FF0000"/>
                            <w:sz w:val="52"/>
                            <w:szCs w:val="52"/>
                          </w:rPr>
                        </w:pPr>
                        <w:r w:rsidRPr="008B34F8">
                          <w:rPr>
                            <w:b/>
                            <w:bCs/>
                            <w:color w:val="FF0000"/>
                            <w:sz w:val="52"/>
                            <w:szCs w:val="52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oval id="_x0000_s1110" style="position:absolute;margin-left:63.6pt;margin-top:117.55pt;width:130.4pt;height:27.15pt;z-index:251739136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109" style="position:absolute;margin-left:119.1pt;margin-top:90.4pt;width:130.4pt;height:27.15pt;z-index:251738112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030" style="position:absolute;margin-left:88.8pt;margin-top:63.25pt;width:130.4pt;height:27.15pt;z-index:251663360;mso-position-horizontal-relative:text;mso-position-vertical-relative:text" filled="f" strokecolor="red" strokeweight="3pt"/>
              </w:pict>
            </w:r>
            <w:r w:rsidR="008B34F8">
              <w:rPr>
                <w:noProof/>
                <w:lang w:eastAsia="fr-FR"/>
              </w:rPr>
              <w:drawing>
                <wp:inline distT="0" distB="0" distL="0" distR="0">
                  <wp:extent cx="3792663" cy="2905947"/>
                  <wp:effectExtent l="19050" t="19050" r="17337" b="27753"/>
                  <wp:docPr id="10" name="Image 10" descr="C:\Users\MOHAMED_RTIMA\AppData\Local\Microsoft\Windows\INetCache\Content.Word\IMG202012220842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MOHAMED_RTIMA\AppData\Local\Microsoft\Windows\INetCache\Content.Word\IMG202012220842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6927" cy="2909214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9177A8" w:rsidRDefault="009177A8" w:rsidP="00E00152">
            <w:pPr>
              <w:rPr>
                <w:rFonts w:asciiTheme="majorBidi" w:hAnsiTheme="majorBidi" w:cstheme="majorBidi"/>
                <w:b/>
                <w:sz w:val="28"/>
                <w:szCs w:val="24"/>
              </w:rPr>
            </w:pPr>
          </w:p>
          <w:p w:rsidR="00440749" w:rsidRDefault="008B34F8" w:rsidP="001F6223">
            <w:pPr>
              <w:rPr>
                <w:rFonts w:asciiTheme="majorBidi" w:hAnsiTheme="majorBidi" w:cstheme="majorBidi"/>
                <w:b/>
                <w:sz w:val="28"/>
                <w:szCs w:val="24"/>
              </w:rPr>
            </w:pPr>
            <w:r>
              <w:rPr>
                <w:rFonts w:asciiTheme="majorBidi" w:hAnsiTheme="majorBidi" w:cstheme="majorBidi"/>
                <w:b/>
                <w:sz w:val="28"/>
                <w:szCs w:val="24"/>
              </w:rPr>
              <w:t>1-Choisir mod</w:t>
            </w:r>
            <w:r w:rsidR="002410BB">
              <w:rPr>
                <w:rFonts w:asciiTheme="majorBidi" w:hAnsiTheme="majorBidi" w:cstheme="majorBidi"/>
                <w:b/>
                <w:sz w:val="28"/>
                <w:szCs w:val="24"/>
              </w:rPr>
              <w:t>e Automatique (vert) ou manuel</w:t>
            </w:r>
            <w:r>
              <w:rPr>
                <w:rFonts w:asciiTheme="majorBidi" w:hAnsiTheme="majorBidi" w:cstheme="majorBidi"/>
                <w:b/>
                <w:sz w:val="28"/>
                <w:szCs w:val="24"/>
              </w:rPr>
              <w:t xml:space="preserve"> (orangé)</w:t>
            </w:r>
          </w:p>
          <w:p w:rsidR="008B34F8" w:rsidRDefault="008B34F8" w:rsidP="001F6223">
            <w:pPr>
              <w:rPr>
                <w:rFonts w:asciiTheme="majorBidi" w:hAnsiTheme="majorBidi" w:cstheme="majorBidi"/>
                <w:b/>
                <w:sz w:val="28"/>
                <w:szCs w:val="24"/>
              </w:rPr>
            </w:pPr>
            <w:r>
              <w:rPr>
                <w:rFonts w:asciiTheme="majorBidi" w:hAnsiTheme="majorBidi" w:cstheme="majorBidi"/>
                <w:b/>
                <w:sz w:val="28"/>
                <w:szCs w:val="24"/>
              </w:rPr>
              <w:t>2-Choisir mode test simple (orangé) ou double (vert)</w:t>
            </w:r>
          </w:p>
          <w:p w:rsidR="008B34F8" w:rsidRDefault="008B34F8" w:rsidP="001F6223">
            <w:pPr>
              <w:rPr>
                <w:rFonts w:asciiTheme="majorBidi" w:hAnsiTheme="majorBidi" w:cstheme="majorBidi"/>
                <w:b/>
                <w:sz w:val="28"/>
                <w:szCs w:val="24"/>
              </w:rPr>
            </w:pPr>
            <w:r>
              <w:rPr>
                <w:rFonts w:asciiTheme="majorBidi" w:hAnsiTheme="majorBidi" w:cstheme="majorBidi"/>
                <w:b/>
                <w:sz w:val="28"/>
                <w:szCs w:val="24"/>
              </w:rPr>
              <w:t xml:space="preserve">3-Activation  tapis </w:t>
            </w:r>
          </w:p>
          <w:p w:rsidR="008B34F8" w:rsidRDefault="008B34F8" w:rsidP="001F6223">
            <w:pPr>
              <w:rPr>
                <w:rFonts w:asciiTheme="majorBidi" w:hAnsiTheme="majorBidi" w:cstheme="majorBidi"/>
                <w:b/>
                <w:sz w:val="28"/>
                <w:szCs w:val="24"/>
              </w:rPr>
            </w:pPr>
            <w:r>
              <w:rPr>
                <w:rFonts w:asciiTheme="majorBidi" w:hAnsiTheme="majorBidi" w:cstheme="majorBidi"/>
                <w:b/>
                <w:sz w:val="28"/>
                <w:szCs w:val="24"/>
              </w:rPr>
              <w:t xml:space="preserve">4-Manuel </w:t>
            </w:r>
            <w:r w:rsidR="0068453E">
              <w:rPr>
                <w:rFonts w:asciiTheme="majorBidi" w:hAnsiTheme="majorBidi" w:cstheme="majorBidi"/>
                <w:b/>
                <w:sz w:val="28"/>
                <w:szCs w:val="24"/>
              </w:rPr>
              <w:t xml:space="preserve">manipulation </w:t>
            </w:r>
          </w:p>
          <w:p w:rsidR="0068453E" w:rsidRDefault="0068453E" w:rsidP="001F6223">
            <w:pPr>
              <w:rPr>
                <w:rFonts w:asciiTheme="majorBidi" w:hAnsiTheme="majorBidi" w:cstheme="majorBidi"/>
                <w:b/>
                <w:sz w:val="28"/>
                <w:szCs w:val="24"/>
              </w:rPr>
            </w:pPr>
            <w:r>
              <w:rPr>
                <w:rFonts w:asciiTheme="majorBidi" w:hAnsiTheme="majorBidi" w:cstheme="majorBidi"/>
                <w:b/>
                <w:sz w:val="28"/>
                <w:szCs w:val="24"/>
              </w:rPr>
              <w:t>5-Affichage valeur de test</w:t>
            </w:r>
          </w:p>
          <w:p w:rsidR="0068453E" w:rsidRPr="006A6B3A" w:rsidRDefault="0068453E" w:rsidP="001F6223">
            <w:pPr>
              <w:rPr>
                <w:rFonts w:asciiTheme="majorBidi" w:hAnsiTheme="majorBidi" w:cstheme="majorBidi"/>
                <w:b/>
                <w:sz w:val="28"/>
                <w:szCs w:val="24"/>
              </w:rPr>
            </w:pPr>
            <w:r>
              <w:rPr>
                <w:rFonts w:asciiTheme="majorBidi" w:hAnsiTheme="majorBidi" w:cstheme="majorBidi"/>
                <w:b/>
                <w:sz w:val="28"/>
                <w:szCs w:val="24"/>
              </w:rPr>
              <w:t xml:space="preserve">6- Paramètre de test </w:t>
            </w:r>
          </w:p>
          <w:p w:rsidR="00BA5305" w:rsidRPr="006B1378" w:rsidRDefault="00BA5305" w:rsidP="000965D8">
            <w:pPr>
              <w:rPr>
                <w:b/>
              </w:rPr>
            </w:pPr>
          </w:p>
        </w:tc>
      </w:tr>
      <w:tr w:rsidR="00636A70" w:rsidRPr="006B1378" w:rsidTr="0071362F">
        <w:trPr>
          <w:trHeight w:val="2773"/>
        </w:trPr>
        <w:tc>
          <w:tcPr>
            <w:tcW w:w="567" w:type="dxa"/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AC16FA" w:rsidRDefault="00AC16FA" w:rsidP="00E00152">
            <w:pPr>
              <w:jc w:val="center"/>
              <w:rPr>
                <w:b/>
                <w:sz w:val="36"/>
              </w:rPr>
            </w:pPr>
          </w:p>
          <w:p w:rsidR="00636A70" w:rsidRPr="009177A8" w:rsidRDefault="009177A8" w:rsidP="00E00152">
            <w:pPr>
              <w:jc w:val="center"/>
              <w:rPr>
                <w:rFonts w:asciiTheme="majorBidi" w:hAnsiTheme="majorBidi" w:cstheme="majorBidi"/>
                <w:b/>
                <w:sz w:val="36"/>
              </w:rPr>
            </w:pPr>
            <w:r w:rsidRPr="009177A8">
              <w:rPr>
                <w:rFonts w:asciiTheme="majorBidi" w:hAnsiTheme="majorBidi" w:cstheme="majorBidi"/>
                <w:b/>
                <w:sz w:val="36"/>
              </w:rPr>
              <w:t>4</w:t>
            </w:r>
          </w:p>
          <w:p w:rsidR="00AC16FA" w:rsidRPr="006B1378" w:rsidRDefault="00AC16FA" w:rsidP="00E00152">
            <w:pPr>
              <w:jc w:val="center"/>
              <w:rPr>
                <w:b/>
                <w:sz w:val="36"/>
              </w:rPr>
            </w:pPr>
          </w:p>
        </w:tc>
        <w:tc>
          <w:tcPr>
            <w:tcW w:w="1701" w:type="dxa"/>
          </w:tcPr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636A70" w:rsidRPr="006A6B3A" w:rsidRDefault="00850604" w:rsidP="00B32C8E">
            <w:pPr>
              <w:rPr>
                <w:rFonts w:asciiTheme="majorBidi" w:hAnsiTheme="majorBidi" w:cstheme="majorBidi"/>
                <w:b/>
                <w:sz w:val="24"/>
              </w:rPr>
            </w:pPr>
            <w:r>
              <w:rPr>
                <w:rFonts w:asciiTheme="majorBidi" w:hAnsiTheme="majorBidi" w:cstheme="majorBidi"/>
                <w:b/>
                <w:sz w:val="24"/>
              </w:rPr>
              <w:t xml:space="preserve">Paramétrer la machine </w:t>
            </w:r>
            <w:r w:rsidR="0068453E">
              <w:rPr>
                <w:rFonts w:asciiTheme="majorBidi" w:hAnsiTheme="majorBidi" w:cstheme="majorBidi"/>
                <w:b/>
                <w:sz w:val="24"/>
              </w:rPr>
              <w:t xml:space="preserve">  </w:t>
            </w:r>
            <w:r w:rsidR="00B32C8E" w:rsidRPr="006A6B3A">
              <w:rPr>
                <w:rFonts w:asciiTheme="majorBidi" w:hAnsiTheme="majorBidi" w:cstheme="majorBidi"/>
                <w:b/>
                <w:sz w:val="24"/>
              </w:rPr>
              <w:t xml:space="preserve"> </w:t>
            </w:r>
          </w:p>
        </w:tc>
        <w:tc>
          <w:tcPr>
            <w:tcW w:w="6223" w:type="dxa"/>
          </w:tcPr>
          <w:p w:rsidR="00636A70" w:rsidRDefault="00362E9C" w:rsidP="00E00152">
            <w:r>
              <w:rPr>
                <w:noProof/>
                <w:lang w:eastAsia="fr-FR"/>
              </w:rPr>
              <w:pict>
                <v:shape id="_x0000_s1123" type="#_x0000_t202" style="position:absolute;margin-left:229.35pt;margin-top:96pt;width:27.15pt;height:35.25pt;z-index:251752448;mso-position-horizontal-relative:text;mso-position-vertical-relative:text" filled="f" stroked="f">
                  <v:textbox>
                    <w:txbxContent>
                      <w:p w:rsidR="00850604" w:rsidRPr="008B34F8" w:rsidRDefault="00850604" w:rsidP="00850604">
                        <w:pP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122" type="#_x0000_t202" style="position:absolute;margin-left:162.6pt;margin-top:79.4pt;width:27.15pt;height:35.25pt;z-index:251751424;mso-position-horizontal-relative:text;mso-position-vertical-relative:text" filled="f" stroked="f">
                  <v:textbox style="mso-next-textbox:#_x0000_s1122">
                    <w:txbxContent>
                      <w:p w:rsidR="00850604" w:rsidRPr="008B34F8" w:rsidRDefault="00850604" w:rsidP="00850604">
                        <w:pP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124" type="#_x0000_t202" style="position:absolute;margin-left:162.6pt;margin-top:114.65pt;width:27.15pt;height:35.25pt;z-index:251753472;mso-position-horizontal-relative:text;mso-position-vertical-relative:text" filled="f" stroked="f">
                  <v:textbox>
                    <w:txbxContent>
                      <w:p w:rsidR="00850604" w:rsidRPr="008B34F8" w:rsidRDefault="00850604" w:rsidP="00850604">
                        <w:pP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121" type="#_x0000_t202" style="position:absolute;margin-left:256.5pt;margin-top:60.75pt;width:27.15pt;height:35.25pt;z-index:251750400;mso-position-horizontal-relative:text;mso-position-vertical-relative:text" filled="f" stroked="f">
                  <v:textbox style="mso-next-textbox:#_x0000_s1121">
                    <w:txbxContent>
                      <w:p w:rsidR="00850604" w:rsidRPr="008B34F8" w:rsidRDefault="00850604" w:rsidP="00850604">
                        <w:pP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120" type="#_x0000_t202" style="position:absolute;margin-left:256.5pt;margin-top:39.25pt;width:27.15pt;height:35.25pt;z-index:251749376;mso-position-horizontal-relative:text;mso-position-vertical-relative:text" filled="f" stroked="f">
                  <v:textbox style="mso-next-textbox:#_x0000_s1120">
                    <w:txbxContent>
                      <w:p w:rsidR="00850604" w:rsidRPr="008B34F8" w:rsidRDefault="00850604" w:rsidP="00850604">
                        <w:pP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48"/>
                            <w:szCs w:val="48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119" type="#_x0000_t202" style="position:absolute;margin-left:222.35pt;margin-top:25.5pt;width:27.15pt;height:35.25pt;z-index:251748352;mso-position-horizontal-relative:text;mso-position-vertical-relative:text" filled="f" stroked="f">
                  <v:textbox style="mso-next-textbox:#_x0000_s1119">
                    <w:txbxContent>
                      <w:p w:rsidR="00850604" w:rsidRPr="008B34F8" w:rsidRDefault="00850604" w:rsidP="00850604">
                        <w:pPr>
                          <w:rPr>
                            <w:b/>
                            <w:bCs/>
                            <w:color w:val="FF0000"/>
                            <w:sz w:val="52"/>
                            <w:szCs w:val="52"/>
                          </w:rPr>
                        </w:pPr>
                        <w:r w:rsidRPr="008B34F8">
                          <w:rPr>
                            <w:b/>
                            <w:bCs/>
                            <w:color w:val="FF0000"/>
                            <w:sz w:val="52"/>
                            <w:szCs w:val="52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 w:rsidR="0068453E">
              <w:rPr>
                <w:noProof/>
                <w:lang w:eastAsia="fr-FR"/>
              </w:rPr>
              <w:drawing>
                <wp:inline distT="0" distB="0" distL="0" distR="0">
                  <wp:extent cx="3795203" cy="2775908"/>
                  <wp:effectExtent l="19050" t="19050" r="14797" b="24442"/>
                  <wp:docPr id="18" name="Imag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10" cy="2779717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91387D" w:rsidRPr="006A6B3A" w:rsidRDefault="0091387D" w:rsidP="00E00152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850604" w:rsidRDefault="00850604" w:rsidP="00850604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1-Temps de blocage batterie</w:t>
            </w:r>
          </w:p>
          <w:p w:rsidR="00636A70" w:rsidRDefault="00850604" w:rsidP="001F6223">
            <w:pPr>
              <w:rPr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2-Temps de stabilité Test 1</w:t>
            </w:r>
            <w:r w:rsidR="00B32C8E" w:rsidRPr="006A6B3A">
              <w:rPr>
                <w:b/>
                <w:sz w:val="28"/>
                <w:szCs w:val="28"/>
              </w:rPr>
              <w:t xml:space="preserve"> </w:t>
            </w:r>
          </w:p>
          <w:p w:rsidR="00850604" w:rsidRDefault="00850604" w:rsidP="001F6223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3-Temps de stabilité Test 2</w:t>
            </w:r>
          </w:p>
          <w:p w:rsidR="00850604" w:rsidRDefault="00850604" w:rsidP="00850604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4-Pression inférieur limite </w:t>
            </w:r>
          </w:p>
          <w:p w:rsidR="00850604" w:rsidRDefault="003D11F0" w:rsidP="00825FD6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5-D</w:t>
            </w:r>
            <w:r w:rsidR="00850604">
              <w:rPr>
                <w:rFonts w:asciiTheme="majorBidi" w:hAnsiTheme="majorBidi" w:cstheme="majorBidi"/>
                <w:b/>
                <w:sz w:val="28"/>
                <w:szCs w:val="28"/>
              </w:rPr>
              <w:t>ifférence de pression test 1 (</w:t>
            </w:r>
            <w:r w:rsidR="00850604" w:rsidRPr="00F82517">
              <w:rPr>
                <w:rFonts w:asciiTheme="majorBidi" w:hAnsiTheme="majorBidi" w:cstheme="majorBidi"/>
                <w:b/>
                <w:color w:val="FF0000"/>
                <w:sz w:val="28"/>
                <w:szCs w:val="28"/>
              </w:rPr>
              <w:t>Voir</w:t>
            </w:r>
            <w:r w:rsidR="00825FD6">
              <w:rPr>
                <w:rFonts w:asciiTheme="majorBidi" w:hAnsiTheme="majorBidi" w:cstheme="majorBidi"/>
                <w:b/>
                <w:color w:val="FF0000"/>
                <w:sz w:val="28"/>
                <w:szCs w:val="28"/>
              </w:rPr>
              <w:t xml:space="preserve"> GTD041</w:t>
            </w:r>
            <w:r w:rsidR="00825FD6" w:rsidRPr="00825FD6">
              <w:rPr>
                <w:rFonts w:asciiTheme="majorBidi" w:hAnsiTheme="majorBidi" w:cstheme="majorBidi"/>
                <w:b/>
                <w:sz w:val="28"/>
                <w:szCs w:val="28"/>
              </w:rPr>
              <w:t>)</w:t>
            </w:r>
          </w:p>
          <w:p w:rsidR="00850604" w:rsidRDefault="00850604" w:rsidP="00850604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6-différence de pression test 2</w:t>
            </w:r>
          </w:p>
          <w:p w:rsidR="00850604" w:rsidRPr="006B1378" w:rsidRDefault="00850604" w:rsidP="001F6223">
            <w:pPr>
              <w:rPr>
                <w:b/>
              </w:rPr>
            </w:pPr>
          </w:p>
        </w:tc>
      </w:tr>
      <w:tr w:rsidR="00636A70" w:rsidRPr="006B1378" w:rsidTr="00BD33DE">
        <w:trPr>
          <w:trHeight w:val="3110"/>
        </w:trPr>
        <w:tc>
          <w:tcPr>
            <w:tcW w:w="567" w:type="dxa"/>
          </w:tcPr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Pr="009177A8" w:rsidRDefault="009177A8" w:rsidP="00EB35B9">
            <w:pPr>
              <w:jc w:val="center"/>
              <w:rPr>
                <w:rFonts w:asciiTheme="majorBidi" w:hAnsiTheme="majorBidi" w:cstheme="majorBidi"/>
                <w:b/>
                <w:sz w:val="36"/>
              </w:rPr>
            </w:pPr>
            <w:r w:rsidRPr="009177A8">
              <w:rPr>
                <w:rFonts w:asciiTheme="majorBidi" w:hAnsiTheme="majorBidi" w:cstheme="majorBidi"/>
                <w:b/>
                <w:sz w:val="36"/>
              </w:rPr>
              <w:t>5</w:t>
            </w:r>
          </w:p>
        </w:tc>
        <w:tc>
          <w:tcPr>
            <w:tcW w:w="1701" w:type="dxa"/>
          </w:tcPr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Pr="006A6B3A" w:rsidRDefault="00850604" w:rsidP="00460616">
            <w:pPr>
              <w:rPr>
                <w:rFonts w:asciiTheme="majorBidi" w:hAnsiTheme="majorBidi" w:cstheme="majorBidi"/>
                <w:b/>
                <w:sz w:val="24"/>
              </w:rPr>
            </w:pPr>
            <w:r>
              <w:rPr>
                <w:rFonts w:asciiTheme="majorBidi" w:hAnsiTheme="majorBidi" w:cstheme="majorBidi"/>
                <w:b/>
                <w:sz w:val="24"/>
              </w:rPr>
              <w:t xml:space="preserve">Régler la pression </w:t>
            </w:r>
            <w:r w:rsidR="00C74C21">
              <w:rPr>
                <w:rFonts w:asciiTheme="majorBidi" w:hAnsiTheme="majorBidi" w:cstheme="majorBidi"/>
                <w:b/>
                <w:sz w:val="24"/>
              </w:rPr>
              <w:t xml:space="preserve">de Test </w:t>
            </w:r>
            <w:r w:rsidR="00B32C8E" w:rsidRPr="006A6B3A">
              <w:rPr>
                <w:rFonts w:asciiTheme="majorBidi" w:hAnsiTheme="majorBidi" w:cstheme="majorBidi"/>
                <w:b/>
                <w:sz w:val="24"/>
              </w:rPr>
              <w:t xml:space="preserve"> </w:t>
            </w:r>
          </w:p>
        </w:tc>
        <w:tc>
          <w:tcPr>
            <w:tcW w:w="6223" w:type="dxa"/>
          </w:tcPr>
          <w:p w:rsidR="00636A70" w:rsidRDefault="00362E9C" w:rsidP="00EB35B9">
            <w:r>
              <w:rPr>
                <w:noProof/>
                <w:lang w:eastAsia="fr-FR"/>
              </w:rPr>
              <w:pict>
                <v:oval id="_x0000_s1125" style="position:absolute;margin-left:68.8pt;margin-top:6.95pt;width:130.4pt;height:99.15pt;z-index:251754496;mso-position-horizontal-relative:text;mso-position-vertical-relative:text" filled="f" strokecolor="red" strokeweight="3pt"/>
              </w:pict>
            </w:r>
            <w:r w:rsidR="00850604">
              <w:rPr>
                <w:noProof/>
                <w:lang w:eastAsia="fr-FR"/>
              </w:rPr>
              <w:drawing>
                <wp:inline distT="0" distB="0" distL="0" distR="0">
                  <wp:extent cx="3794916" cy="1887388"/>
                  <wp:effectExtent l="19050" t="19050" r="15084" b="17612"/>
                  <wp:docPr id="9" name="Imag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6546" cy="1888199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9177A8" w:rsidRDefault="009177A8" w:rsidP="009177A8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825FD6" w:rsidRPr="00825FD6" w:rsidRDefault="00C74C21" w:rsidP="00825FD6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A l’aide du manomètre régler la pression de test (</w:t>
            </w:r>
            <w:r w:rsidR="00825FD6" w:rsidRPr="00F82517">
              <w:rPr>
                <w:rFonts w:asciiTheme="majorBidi" w:hAnsiTheme="majorBidi" w:cstheme="majorBidi"/>
                <w:b/>
                <w:color w:val="FF0000"/>
                <w:sz w:val="28"/>
                <w:szCs w:val="28"/>
              </w:rPr>
              <w:t>Voir</w:t>
            </w:r>
            <w:r w:rsidR="00825FD6">
              <w:rPr>
                <w:rFonts w:asciiTheme="majorBidi" w:hAnsiTheme="majorBidi" w:cstheme="majorBidi"/>
                <w:b/>
                <w:color w:val="FF0000"/>
                <w:sz w:val="28"/>
                <w:szCs w:val="28"/>
              </w:rPr>
              <w:t xml:space="preserve"> GTD041</w:t>
            </w:r>
            <w:r w:rsidR="00825FD6" w:rsidRPr="00825FD6">
              <w:rPr>
                <w:rFonts w:asciiTheme="majorBidi" w:hAnsiTheme="majorBidi" w:cstheme="majorBidi"/>
                <w:b/>
                <w:sz w:val="28"/>
                <w:szCs w:val="28"/>
              </w:rPr>
              <w:t>)</w:t>
            </w:r>
          </w:p>
          <w:p w:rsidR="00045798" w:rsidRPr="006A6B3A" w:rsidRDefault="00045798" w:rsidP="009177A8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045798" w:rsidRPr="006A6B3A" w:rsidRDefault="00045798" w:rsidP="009177A8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6A6B3A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</w:t>
            </w:r>
          </w:p>
        </w:tc>
      </w:tr>
      <w:tr w:rsidR="00636A70" w:rsidRPr="00BA5305" w:rsidTr="00BD33DE">
        <w:trPr>
          <w:trHeight w:val="2959"/>
        </w:trPr>
        <w:tc>
          <w:tcPr>
            <w:tcW w:w="567" w:type="dxa"/>
          </w:tcPr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6A6B3A">
            <w:pPr>
              <w:rPr>
                <w:b/>
                <w:sz w:val="36"/>
              </w:rPr>
            </w:pPr>
          </w:p>
          <w:p w:rsidR="006A6B3A" w:rsidRDefault="006A6B3A" w:rsidP="006A6B3A">
            <w:pPr>
              <w:rPr>
                <w:b/>
                <w:sz w:val="36"/>
              </w:rPr>
            </w:pPr>
          </w:p>
          <w:p w:rsidR="006A6B3A" w:rsidRDefault="006A6B3A" w:rsidP="006A6B3A">
            <w:pPr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Pr="009177A8" w:rsidRDefault="009177A8" w:rsidP="00EB35B9">
            <w:pPr>
              <w:jc w:val="center"/>
              <w:rPr>
                <w:rFonts w:asciiTheme="majorBidi" w:hAnsiTheme="majorBidi" w:cstheme="majorBidi"/>
                <w:b/>
                <w:sz w:val="36"/>
              </w:rPr>
            </w:pPr>
            <w:r w:rsidRPr="009177A8">
              <w:rPr>
                <w:rFonts w:asciiTheme="majorBidi" w:hAnsiTheme="majorBidi" w:cstheme="majorBidi"/>
                <w:b/>
                <w:sz w:val="36"/>
              </w:rPr>
              <w:t>6</w:t>
            </w:r>
          </w:p>
          <w:p w:rsidR="00636A70" w:rsidRPr="006B1378" w:rsidRDefault="00636A70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701" w:type="dxa"/>
          </w:tcPr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8"/>
              </w:rPr>
            </w:pPr>
          </w:p>
          <w:p w:rsidR="006A6B3A" w:rsidRDefault="006A6B3A" w:rsidP="00EB35B9">
            <w:pPr>
              <w:rPr>
                <w:b/>
                <w:sz w:val="28"/>
              </w:rPr>
            </w:pPr>
          </w:p>
          <w:p w:rsidR="006A6B3A" w:rsidRDefault="006A6B3A" w:rsidP="00EB35B9">
            <w:pPr>
              <w:rPr>
                <w:b/>
                <w:sz w:val="28"/>
              </w:rPr>
            </w:pPr>
          </w:p>
          <w:p w:rsidR="006A6B3A" w:rsidRPr="00E408DD" w:rsidRDefault="00C74C21" w:rsidP="00EB35B9">
            <w:pPr>
              <w:rPr>
                <w:rFonts w:asciiTheme="majorBidi" w:hAnsiTheme="majorBidi" w:cstheme="majorBidi"/>
                <w:b/>
                <w:sz w:val="24"/>
              </w:rPr>
            </w:pPr>
            <w:r w:rsidRPr="00E408DD">
              <w:rPr>
                <w:rFonts w:asciiTheme="majorBidi" w:hAnsiTheme="majorBidi" w:cstheme="majorBidi"/>
                <w:b/>
                <w:sz w:val="24"/>
              </w:rPr>
              <w:t xml:space="preserve">Vérifier le test </w:t>
            </w:r>
          </w:p>
          <w:p w:rsidR="00636A70" w:rsidRPr="006A6B3A" w:rsidRDefault="00636A70" w:rsidP="00EB35B9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6223" w:type="dxa"/>
          </w:tcPr>
          <w:p w:rsidR="00636A70" w:rsidRDefault="00362E9C" w:rsidP="00045798">
            <w:r>
              <w:rPr>
                <w:noProof/>
                <w:lang w:eastAsia="fr-FR"/>
              </w:rPr>
              <w:pict>
                <v:shape id="_x0000_s1126" type="#_x0000_t202" style="position:absolute;margin-left:230.95pt;margin-top:48.85pt;width:27.15pt;height:35.25pt;z-index:251755520;mso-position-horizontal-relative:text;mso-position-vertical-relative:text" filled="f" stroked="f">
                  <v:textbox style="mso-next-textbox:#_x0000_s1126">
                    <w:txbxContent>
                      <w:p w:rsidR="00C74C21" w:rsidRPr="008B34F8" w:rsidRDefault="00C74C21" w:rsidP="00C74C21">
                        <w:pPr>
                          <w:rPr>
                            <w:b/>
                            <w:bCs/>
                            <w:color w:val="FF0000"/>
                            <w:sz w:val="52"/>
                            <w:szCs w:val="52"/>
                          </w:rPr>
                        </w:pPr>
                        <w:r w:rsidRPr="008B34F8">
                          <w:rPr>
                            <w:b/>
                            <w:bCs/>
                            <w:color w:val="FF0000"/>
                            <w:sz w:val="52"/>
                            <w:szCs w:val="52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129" type="#_x0000_t202" style="position:absolute;margin-left:216.95pt;margin-top:101.1pt;width:27.15pt;height:35.25pt;z-index:251758592;mso-position-horizontal-relative:text;mso-position-vertical-relative:text" filled="f" stroked="f">
                  <v:textbox style="mso-next-textbox:#_x0000_s1129">
                    <w:txbxContent>
                      <w:p w:rsidR="00C74C21" w:rsidRPr="008B34F8" w:rsidRDefault="00C74C21" w:rsidP="00C74C21">
                        <w:pPr>
                          <w:rPr>
                            <w:b/>
                            <w:bCs/>
                            <w:color w:val="FF0000"/>
                            <w:sz w:val="52"/>
                            <w:szCs w:val="52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52"/>
                            <w:szCs w:val="52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128" type="#_x0000_t202" style="position:absolute;margin-left:153.3pt;margin-top:84.1pt;width:27.15pt;height:35.25pt;z-index:251757568;mso-position-horizontal-relative:text;mso-position-vertical-relative:text" filled="f" stroked="f">
                  <v:textbox style="mso-next-textbox:#_x0000_s1128">
                    <w:txbxContent>
                      <w:p w:rsidR="00C74C21" w:rsidRPr="008B34F8" w:rsidRDefault="00C74C21" w:rsidP="00C74C21">
                        <w:pPr>
                          <w:rPr>
                            <w:b/>
                            <w:bCs/>
                            <w:color w:val="FF0000"/>
                            <w:sz w:val="52"/>
                            <w:szCs w:val="52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52"/>
                            <w:szCs w:val="52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127" type="#_x0000_t202" style="position:absolute;margin-left:203.8pt;margin-top:73.25pt;width:27.15pt;height:35.25pt;z-index:251756544;mso-position-horizontal-relative:text;mso-position-vertical-relative:text" filled="f" stroked="f">
                  <v:textbox style="mso-next-textbox:#_x0000_s1127">
                    <w:txbxContent>
                      <w:p w:rsidR="00C74C21" w:rsidRPr="008B34F8" w:rsidRDefault="00C74C21" w:rsidP="00C74C21">
                        <w:pPr>
                          <w:rPr>
                            <w:b/>
                            <w:bCs/>
                            <w:color w:val="FF0000"/>
                            <w:sz w:val="52"/>
                            <w:szCs w:val="52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52"/>
                            <w:szCs w:val="52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 w:rsidR="00C74C21">
              <w:rPr>
                <w:noProof/>
                <w:lang w:eastAsia="fr-FR"/>
              </w:rPr>
              <w:drawing>
                <wp:inline distT="0" distB="0" distL="0" distR="0">
                  <wp:extent cx="3811821" cy="2853546"/>
                  <wp:effectExtent l="19050" t="19050" r="17229" b="23004"/>
                  <wp:docPr id="11" name="Imag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3175" cy="285456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9177A8" w:rsidRDefault="009177A8" w:rsidP="00FF111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9177A8" w:rsidRDefault="009177A8" w:rsidP="00FF111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FF1119" w:rsidRDefault="001D79E0" w:rsidP="001F6223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1-Temps de souffl</w:t>
            </w:r>
            <w:r w:rsidR="00F82517">
              <w:rPr>
                <w:rFonts w:asciiTheme="majorBidi" w:hAnsiTheme="majorBidi" w:cstheme="majorBidi"/>
                <w:b/>
                <w:sz w:val="28"/>
                <w:szCs w:val="28"/>
              </w:rPr>
              <w:t>age, Temps de stabilité de test</w:t>
            </w:r>
          </w:p>
          <w:p w:rsidR="001D79E0" w:rsidRDefault="001D79E0" w:rsidP="001F6223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2-Valeur de pression actuelle</w:t>
            </w:r>
          </w:p>
          <w:p w:rsidR="001D79E0" w:rsidRDefault="001D79E0" w:rsidP="001F6223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3-Valeur pression premier test</w:t>
            </w:r>
          </w:p>
          <w:p w:rsidR="001D79E0" w:rsidRDefault="001D79E0" w:rsidP="001D79E0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4-Valeur pression deuxième  test</w:t>
            </w:r>
          </w:p>
          <w:p w:rsidR="001D79E0" w:rsidRPr="00BA5305" w:rsidRDefault="001D79E0" w:rsidP="001F6223">
            <w:pPr>
              <w:rPr>
                <w:b/>
              </w:rPr>
            </w:pPr>
          </w:p>
        </w:tc>
      </w:tr>
      <w:tr w:rsidR="00FF1119" w:rsidRPr="006B1378" w:rsidTr="00BD33DE">
        <w:trPr>
          <w:trHeight w:val="2973"/>
        </w:trPr>
        <w:tc>
          <w:tcPr>
            <w:tcW w:w="567" w:type="dxa"/>
            <w:vMerge w:val="restart"/>
          </w:tcPr>
          <w:p w:rsidR="006A6B3A" w:rsidRDefault="006A6B3A" w:rsidP="00EB35B9">
            <w:pPr>
              <w:jc w:val="center"/>
              <w:rPr>
                <w:b/>
                <w:sz w:val="36"/>
              </w:rPr>
            </w:pPr>
          </w:p>
          <w:p w:rsidR="006A6B3A" w:rsidRDefault="006A6B3A" w:rsidP="00EB35B9">
            <w:pPr>
              <w:jc w:val="center"/>
              <w:rPr>
                <w:b/>
                <w:sz w:val="36"/>
              </w:rPr>
            </w:pPr>
          </w:p>
          <w:p w:rsidR="006A6B3A" w:rsidRDefault="006A6B3A" w:rsidP="00EB35B9">
            <w:pPr>
              <w:jc w:val="center"/>
              <w:rPr>
                <w:b/>
                <w:sz w:val="36"/>
              </w:rPr>
            </w:pPr>
          </w:p>
          <w:p w:rsidR="006A6B3A" w:rsidRDefault="006A6B3A" w:rsidP="00EB35B9">
            <w:pPr>
              <w:jc w:val="center"/>
              <w:rPr>
                <w:b/>
                <w:sz w:val="36"/>
              </w:rPr>
            </w:pPr>
          </w:p>
          <w:p w:rsidR="006A6B3A" w:rsidRDefault="006A6B3A" w:rsidP="00EB35B9">
            <w:pPr>
              <w:jc w:val="center"/>
              <w:rPr>
                <w:b/>
                <w:sz w:val="36"/>
              </w:rPr>
            </w:pPr>
          </w:p>
          <w:p w:rsidR="006A6B3A" w:rsidRDefault="006A6B3A" w:rsidP="00EB35B9">
            <w:pPr>
              <w:jc w:val="center"/>
              <w:rPr>
                <w:b/>
                <w:sz w:val="36"/>
              </w:rPr>
            </w:pPr>
          </w:p>
          <w:p w:rsidR="00FF1119" w:rsidRPr="009177A8" w:rsidRDefault="009177A8" w:rsidP="00EB35B9">
            <w:pPr>
              <w:jc w:val="center"/>
              <w:rPr>
                <w:rFonts w:asciiTheme="majorBidi" w:hAnsiTheme="majorBidi" w:cstheme="majorBidi"/>
                <w:b/>
                <w:sz w:val="36"/>
              </w:rPr>
            </w:pPr>
            <w:r w:rsidRPr="009177A8">
              <w:rPr>
                <w:rFonts w:asciiTheme="majorBidi" w:hAnsiTheme="majorBidi" w:cstheme="majorBidi"/>
                <w:b/>
                <w:sz w:val="36"/>
              </w:rPr>
              <w:t>7</w:t>
            </w:r>
          </w:p>
        </w:tc>
        <w:tc>
          <w:tcPr>
            <w:tcW w:w="1701" w:type="dxa"/>
            <w:vMerge w:val="restart"/>
          </w:tcPr>
          <w:p w:rsidR="00FF1119" w:rsidRDefault="00FF1119" w:rsidP="00EB35B9">
            <w:pPr>
              <w:jc w:val="center"/>
              <w:rPr>
                <w:b/>
                <w:sz w:val="32"/>
              </w:rPr>
            </w:pPr>
          </w:p>
          <w:p w:rsidR="00FF1119" w:rsidRDefault="00FF1119" w:rsidP="00EB35B9">
            <w:pPr>
              <w:jc w:val="center"/>
              <w:rPr>
                <w:b/>
                <w:sz w:val="32"/>
              </w:rPr>
            </w:pPr>
          </w:p>
          <w:p w:rsidR="00FF1119" w:rsidRDefault="00FF1119" w:rsidP="00EB35B9">
            <w:pPr>
              <w:rPr>
                <w:b/>
                <w:sz w:val="24"/>
              </w:rPr>
            </w:pPr>
          </w:p>
          <w:p w:rsidR="00FF1119" w:rsidRDefault="00FF1119" w:rsidP="00EB35B9">
            <w:pPr>
              <w:rPr>
                <w:b/>
                <w:sz w:val="24"/>
              </w:rPr>
            </w:pPr>
          </w:p>
          <w:p w:rsidR="00FF1119" w:rsidRDefault="00FF1119" w:rsidP="00EB35B9">
            <w:pPr>
              <w:rPr>
                <w:b/>
                <w:sz w:val="24"/>
              </w:rPr>
            </w:pPr>
          </w:p>
          <w:p w:rsidR="006A6B3A" w:rsidRDefault="006A6B3A" w:rsidP="00EB35B9">
            <w:pPr>
              <w:rPr>
                <w:b/>
                <w:sz w:val="24"/>
              </w:rPr>
            </w:pPr>
          </w:p>
          <w:p w:rsidR="00FF1119" w:rsidRPr="006A6B3A" w:rsidRDefault="00FF1119" w:rsidP="00EB35B9">
            <w:pPr>
              <w:rPr>
                <w:rFonts w:asciiTheme="majorBidi" w:hAnsiTheme="majorBidi" w:cstheme="majorBidi"/>
                <w:b/>
                <w:sz w:val="24"/>
              </w:rPr>
            </w:pPr>
          </w:p>
          <w:p w:rsidR="00FF1119" w:rsidRDefault="00FF1119" w:rsidP="001D79E0">
            <w:pPr>
              <w:rPr>
                <w:b/>
                <w:sz w:val="24"/>
              </w:rPr>
            </w:pPr>
            <w:r w:rsidRPr="006A6B3A">
              <w:rPr>
                <w:rFonts w:asciiTheme="majorBidi" w:hAnsiTheme="majorBidi" w:cstheme="majorBidi"/>
                <w:b/>
                <w:sz w:val="24"/>
              </w:rPr>
              <w:t xml:space="preserve"> </w:t>
            </w:r>
            <w:r w:rsidR="001D79E0">
              <w:rPr>
                <w:rFonts w:asciiTheme="majorBidi" w:hAnsiTheme="majorBidi" w:cstheme="majorBidi"/>
                <w:b/>
                <w:sz w:val="24"/>
              </w:rPr>
              <w:t>Régler posit</w:t>
            </w:r>
            <w:r w:rsidR="00F82517">
              <w:rPr>
                <w:rFonts w:asciiTheme="majorBidi" w:hAnsiTheme="majorBidi" w:cstheme="majorBidi"/>
                <w:b/>
                <w:sz w:val="24"/>
              </w:rPr>
              <w:t>i</w:t>
            </w:r>
            <w:r w:rsidR="001D79E0">
              <w:rPr>
                <w:rFonts w:asciiTheme="majorBidi" w:hAnsiTheme="majorBidi" w:cstheme="majorBidi"/>
                <w:b/>
                <w:sz w:val="24"/>
              </w:rPr>
              <w:t xml:space="preserve">on testeur </w:t>
            </w:r>
            <w:r w:rsidR="006A6B3A">
              <w:rPr>
                <w:b/>
                <w:sz w:val="24"/>
              </w:rPr>
              <w:t xml:space="preserve"> </w:t>
            </w:r>
          </w:p>
          <w:p w:rsidR="00825FD6" w:rsidRDefault="00825FD6" w:rsidP="001D79E0">
            <w:pPr>
              <w:rPr>
                <w:b/>
                <w:sz w:val="24"/>
              </w:rPr>
            </w:pPr>
          </w:p>
          <w:p w:rsidR="00825FD6" w:rsidRDefault="00825FD6" w:rsidP="001D79E0">
            <w:pPr>
              <w:rPr>
                <w:b/>
                <w:sz w:val="24"/>
              </w:rPr>
            </w:pPr>
          </w:p>
          <w:p w:rsidR="00825FD6" w:rsidRDefault="00825FD6" w:rsidP="001D79E0">
            <w:pPr>
              <w:rPr>
                <w:b/>
                <w:sz w:val="24"/>
              </w:rPr>
            </w:pPr>
          </w:p>
          <w:p w:rsidR="00825FD6" w:rsidRDefault="00825FD6" w:rsidP="001D79E0">
            <w:pPr>
              <w:rPr>
                <w:b/>
                <w:sz w:val="24"/>
              </w:rPr>
            </w:pPr>
          </w:p>
          <w:p w:rsidR="00825FD6" w:rsidRDefault="00825FD6" w:rsidP="001D79E0">
            <w:pPr>
              <w:rPr>
                <w:b/>
                <w:sz w:val="24"/>
              </w:rPr>
            </w:pPr>
          </w:p>
          <w:p w:rsidR="00825FD6" w:rsidRDefault="00825FD6" w:rsidP="001D79E0">
            <w:pPr>
              <w:rPr>
                <w:b/>
                <w:sz w:val="24"/>
              </w:rPr>
            </w:pPr>
          </w:p>
          <w:p w:rsidR="00825FD6" w:rsidRPr="006B1378" w:rsidRDefault="00825FD6" w:rsidP="001D79E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Ajuster les pines de test </w:t>
            </w:r>
          </w:p>
        </w:tc>
        <w:tc>
          <w:tcPr>
            <w:tcW w:w="6223" w:type="dxa"/>
          </w:tcPr>
          <w:p w:rsidR="00FF1119" w:rsidRDefault="00825FD6" w:rsidP="00EB35B9">
            <w:r>
              <w:rPr>
                <w:noProof/>
                <w:lang w:eastAsia="fr-FR"/>
              </w:rPr>
              <w:pict>
                <v:oval id="_x0000_s1132" style="position:absolute;margin-left:81.65pt;margin-top:192.05pt;width:205.45pt;height:91.35pt;z-index:251760640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105" style="position:absolute;margin-left:163.65pt;margin-top:6.25pt;width:94.45pt;height:91.35pt;z-index:251734016;mso-position-horizontal-relative:text;mso-position-vertical-relative:text" filled="f" strokecolor="red" strokeweight="3pt"/>
              </w:pict>
            </w:r>
            <w:r w:rsidR="00362E9C">
              <w:rPr>
                <w:noProof/>
                <w:lang w:eastAsia="fr-FR"/>
              </w:rPr>
              <w:pict>
                <v:oval id="_x0000_s1130" style="position:absolute;margin-left:19.4pt;margin-top:12.3pt;width:94.45pt;height:91.35pt;z-index:251759616;mso-position-horizontal-relative:text;mso-position-vertical-relative:text" filled="f" strokecolor="red" strokeweight="3pt"/>
              </w:pict>
            </w:r>
            <w:r w:rsidR="001D79E0">
              <w:rPr>
                <w:noProof/>
                <w:lang w:eastAsia="fr-FR"/>
              </w:rPr>
              <w:drawing>
                <wp:inline distT="0" distB="0" distL="0" distR="0">
                  <wp:extent cx="1859975" cy="2443134"/>
                  <wp:effectExtent l="19050" t="19050" r="25975" b="14316"/>
                  <wp:docPr id="17" name="Image 28" descr="C:\Users\MOHAMED_RTIMA\AppData\Local\Microsoft\Windows\INetCache\Content.Word\IMG202012220834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MOHAMED_RTIMA\AppData\Local\Microsoft\Windows\INetCache\Content.Word\IMG202012220834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7178" cy="245259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fr-FR"/>
              </w:rPr>
              <w:drawing>
                <wp:inline distT="0" distB="0" distL="0" distR="0">
                  <wp:extent cx="1856165" cy="2441089"/>
                  <wp:effectExtent l="19050" t="19050" r="10735" b="16361"/>
                  <wp:docPr id="2" name="Image 31" descr="C:\Users\MOHAMED_RTIMA\AppData\Local\Microsoft\Windows\INetCache\Content.Word\IMG202012141133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MOHAMED_RTIMA\AppData\Local\Microsoft\Windows\INetCache\Content.Word\IMG202012141133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5831" cy="2453801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  <w:vMerge w:val="restart"/>
          </w:tcPr>
          <w:p w:rsidR="00FF1119" w:rsidRPr="00E408DD" w:rsidRDefault="00FF1119" w:rsidP="00EB35B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6A6B3A" w:rsidRPr="00E408DD" w:rsidRDefault="006A6B3A" w:rsidP="00EB35B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6A6B3A" w:rsidRPr="00E408DD" w:rsidRDefault="00E408DD" w:rsidP="00F82517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E408DD">
              <w:rPr>
                <w:rFonts w:asciiTheme="majorBidi" w:hAnsiTheme="majorBidi" w:cstheme="majorBidi"/>
                <w:b/>
                <w:sz w:val="28"/>
                <w:szCs w:val="28"/>
              </w:rPr>
              <w:t>Régler l’hauteur d</w:t>
            </w:r>
            <w:r w:rsidR="00F82517">
              <w:rPr>
                <w:rFonts w:asciiTheme="majorBidi" w:hAnsiTheme="majorBidi" w:cstheme="majorBidi"/>
                <w:b/>
                <w:sz w:val="28"/>
                <w:szCs w:val="28"/>
              </w:rPr>
              <w:t>u</w:t>
            </w:r>
            <w:r w:rsidRPr="00E408DD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testeur </w:t>
            </w:r>
            <w:r w:rsidR="00F82517">
              <w:rPr>
                <w:rFonts w:asciiTheme="majorBidi" w:hAnsiTheme="majorBidi" w:cstheme="majorBidi"/>
                <w:b/>
                <w:sz w:val="28"/>
                <w:szCs w:val="28"/>
              </w:rPr>
              <w:t>à</w:t>
            </w:r>
            <w:r w:rsidRPr="00E408DD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l’aide </w:t>
            </w:r>
            <w:r w:rsidR="00F82517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du </w:t>
            </w:r>
            <w:r w:rsidRPr="00E408DD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tendeur vérin </w:t>
            </w:r>
          </w:p>
          <w:p w:rsidR="00E408DD" w:rsidRPr="00E408DD" w:rsidRDefault="00E408DD" w:rsidP="00EB35B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E408DD" w:rsidRPr="00E408DD" w:rsidRDefault="00E408DD" w:rsidP="00EB35B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E408DD" w:rsidRPr="00E408DD" w:rsidRDefault="00E408DD" w:rsidP="00EB35B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E408DD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Régler la position des pines testeurs par rapport batterie à l’aide de la manivelle transversale </w:t>
            </w:r>
          </w:p>
          <w:p w:rsidR="006A6B3A" w:rsidRPr="00E408DD" w:rsidRDefault="006A6B3A" w:rsidP="00EB35B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6A6B3A" w:rsidRPr="00E408DD" w:rsidRDefault="006A6B3A" w:rsidP="00EB35B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6A6B3A" w:rsidRPr="00E408DD" w:rsidRDefault="006A6B3A" w:rsidP="00EB35B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6A6B3A" w:rsidRPr="00E408DD" w:rsidRDefault="006A6B3A" w:rsidP="00EB35B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FF1119" w:rsidRPr="00E408DD" w:rsidRDefault="00825FD6" w:rsidP="00E408DD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Apres le réglage de position de testeur, ajuster les positions des pines de testeur par rapport les tours batteries. </w:t>
            </w:r>
          </w:p>
        </w:tc>
      </w:tr>
      <w:tr w:rsidR="00FF1119" w:rsidRPr="006B1378" w:rsidTr="00F82517">
        <w:trPr>
          <w:trHeight w:val="3774"/>
        </w:trPr>
        <w:tc>
          <w:tcPr>
            <w:tcW w:w="567" w:type="dxa"/>
            <w:vMerge/>
          </w:tcPr>
          <w:p w:rsidR="00FF1119" w:rsidRPr="006B1378" w:rsidRDefault="00FF1119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701" w:type="dxa"/>
            <w:vMerge/>
          </w:tcPr>
          <w:p w:rsidR="00FF1119" w:rsidRPr="006B1378" w:rsidRDefault="00FF1119" w:rsidP="00EB35B9">
            <w:pPr>
              <w:rPr>
                <w:b/>
                <w:sz w:val="24"/>
              </w:rPr>
            </w:pPr>
          </w:p>
        </w:tc>
        <w:tc>
          <w:tcPr>
            <w:tcW w:w="6223" w:type="dxa"/>
          </w:tcPr>
          <w:p w:rsidR="00FF1119" w:rsidRDefault="00825FD6" w:rsidP="00825FD6">
            <w:r>
              <w:rPr>
                <w:noProof/>
                <w:lang w:eastAsia="fr-FR"/>
              </w:rPr>
              <w:drawing>
                <wp:inline distT="0" distB="0" distL="0" distR="0">
                  <wp:extent cx="3811186" cy="2665562"/>
                  <wp:effectExtent l="19050" t="19050" r="17864" b="20488"/>
                  <wp:docPr id="4" name="Image 1" descr="C:\Users\MOHAMED_RTIMA\AppData\Local\Microsoft\Windows\INetCache\Content.Word\IMG202012141129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OHAMED_RTIMA\AppData\Local\Microsoft\Windows\INetCache\Content.Word\IMG202012141129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8448" cy="2670641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  <w:vMerge/>
          </w:tcPr>
          <w:p w:rsidR="00FF1119" w:rsidRPr="006B1378" w:rsidRDefault="00FF1119" w:rsidP="00EB35B9">
            <w:pPr>
              <w:rPr>
                <w:b/>
              </w:rPr>
            </w:pPr>
          </w:p>
        </w:tc>
      </w:tr>
    </w:tbl>
    <w:p w:rsidR="00B84CF1" w:rsidRPr="00465FC2" w:rsidRDefault="00B84CF1" w:rsidP="00F82517">
      <w:pPr>
        <w:tabs>
          <w:tab w:val="left" w:pos="10335"/>
        </w:tabs>
      </w:pPr>
    </w:p>
    <w:sectPr w:rsidR="00B84CF1" w:rsidRPr="00465FC2" w:rsidSect="006B21B3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0" w:right="140" w:bottom="0" w:left="142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19A3" w:rsidRDefault="008219A3" w:rsidP="00465FC2">
      <w:pPr>
        <w:spacing w:after="0" w:line="240" w:lineRule="auto"/>
      </w:pPr>
      <w:r>
        <w:separator/>
      </w:r>
    </w:p>
  </w:endnote>
  <w:endnote w:type="continuationSeparator" w:id="0">
    <w:p w:rsidR="008219A3" w:rsidRDefault="008219A3" w:rsidP="0046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FD6" w:rsidRDefault="00825FD6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lledutableau"/>
      <w:tblW w:w="0" w:type="auto"/>
      <w:tblLook w:val="04A0"/>
    </w:tblPr>
    <w:tblGrid>
      <w:gridCol w:w="2956"/>
      <w:gridCol w:w="2951"/>
      <w:gridCol w:w="2965"/>
      <w:gridCol w:w="2968"/>
    </w:tblGrid>
    <w:tr w:rsidR="008D0AD6" w:rsidRPr="008D0AD6" w:rsidTr="00EB35B9">
      <w:tc>
        <w:tcPr>
          <w:tcW w:w="3011" w:type="dxa"/>
        </w:tcPr>
        <w:p w:rsidR="008D0AD6" w:rsidRPr="00512A19" w:rsidRDefault="008D0AD6" w:rsidP="00EB35B9">
          <w:pPr>
            <w:rPr>
              <w:rFonts w:asciiTheme="majorBidi" w:hAnsiTheme="majorBidi" w:cstheme="majorBidi"/>
            </w:rPr>
          </w:pPr>
        </w:p>
      </w:tc>
      <w:tc>
        <w:tcPr>
          <w:tcW w:w="3011" w:type="dxa"/>
        </w:tcPr>
        <w:p w:rsidR="008D0AD6" w:rsidRPr="00512A19" w:rsidRDefault="00512A19" w:rsidP="00512A1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512A19">
            <w:rPr>
              <w:rFonts w:asciiTheme="majorBidi" w:hAnsiTheme="majorBidi" w:cstheme="majorBidi"/>
              <w:b/>
              <w:sz w:val="28"/>
            </w:rPr>
            <w:t>Création</w:t>
          </w:r>
        </w:p>
      </w:tc>
      <w:tc>
        <w:tcPr>
          <w:tcW w:w="3012" w:type="dxa"/>
        </w:tcPr>
        <w:p w:rsidR="008D0AD6" w:rsidRPr="00512A19" w:rsidRDefault="008D0AD6" w:rsidP="00512A1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512A19">
            <w:rPr>
              <w:rFonts w:asciiTheme="majorBidi" w:hAnsiTheme="majorBidi" w:cstheme="majorBidi"/>
              <w:b/>
              <w:sz w:val="28"/>
            </w:rPr>
            <w:t>V</w:t>
          </w:r>
          <w:r w:rsidR="00512A19" w:rsidRPr="00512A19">
            <w:rPr>
              <w:rFonts w:asciiTheme="majorBidi" w:hAnsiTheme="majorBidi" w:cstheme="majorBidi"/>
              <w:b/>
              <w:sz w:val="28"/>
            </w:rPr>
            <w:t>érification</w:t>
          </w:r>
        </w:p>
      </w:tc>
      <w:tc>
        <w:tcPr>
          <w:tcW w:w="3012" w:type="dxa"/>
        </w:tcPr>
        <w:p w:rsidR="008D0AD6" w:rsidRPr="00512A19" w:rsidRDefault="00512A19" w:rsidP="00512A1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512A19">
            <w:rPr>
              <w:rFonts w:asciiTheme="majorBidi" w:hAnsiTheme="majorBidi" w:cstheme="majorBidi"/>
              <w:b/>
              <w:sz w:val="28"/>
            </w:rPr>
            <w:t xml:space="preserve">Approbation </w:t>
          </w:r>
          <w:r w:rsidR="008D0AD6" w:rsidRPr="00512A19">
            <w:rPr>
              <w:rFonts w:asciiTheme="majorBidi" w:hAnsiTheme="majorBidi" w:cstheme="majorBidi"/>
              <w:b/>
              <w:sz w:val="28"/>
            </w:rPr>
            <w:t xml:space="preserve"> </w:t>
          </w:r>
        </w:p>
      </w:tc>
    </w:tr>
    <w:tr w:rsidR="008D0AD6" w:rsidRPr="00465FC2" w:rsidTr="00EB35B9">
      <w:tc>
        <w:tcPr>
          <w:tcW w:w="3011" w:type="dxa"/>
        </w:tcPr>
        <w:p w:rsidR="00DC7E87" w:rsidRPr="00512A19" w:rsidRDefault="00512A19" w:rsidP="00DC7E87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 w:rsidRPr="00512A19">
            <w:rPr>
              <w:rFonts w:asciiTheme="majorBidi" w:hAnsiTheme="majorBidi" w:cstheme="majorBidi"/>
              <w:b/>
              <w:sz w:val="32"/>
            </w:rPr>
            <w:t>Fonction</w:t>
          </w:r>
        </w:p>
      </w:tc>
      <w:tc>
        <w:tcPr>
          <w:tcW w:w="3011" w:type="dxa"/>
        </w:tcPr>
        <w:p w:rsidR="008D0AD6" w:rsidRPr="00F82517" w:rsidRDefault="00512A19" w:rsidP="00512A1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F82517">
            <w:rPr>
              <w:rFonts w:asciiTheme="majorBidi" w:hAnsiTheme="majorBidi" w:cstheme="majorBidi"/>
              <w:b/>
              <w:sz w:val="24"/>
              <w:szCs w:val="20"/>
            </w:rPr>
            <w:t>Ingénieur Méthodes</w:t>
          </w:r>
        </w:p>
      </w:tc>
      <w:tc>
        <w:tcPr>
          <w:tcW w:w="3012" w:type="dxa"/>
        </w:tcPr>
        <w:p w:rsidR="008D0AD6" w:rsidRPr="00F82517" w:rsidRDefault="00512A19" w:rsidP="00512A1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F82517">
            <w:rPr>
              <w:rFonts w:asciiTheme="majorBidi" w:hAnsiTheme="majorBidi" w:cstheme="majorBidi"/>
              <w:b/>
              <w:sz w:val="24"/>
              <w:szCs w:val="20"/>
            </w:rPr>
            <w:t>Responsable  Production</w:t>
          </w:r>
        </w:p>
      </w:tc>
      <w:tc>
        <w:tcPr>
          <w:tcW w:w="3012" w:type="dxa"/>
        </w:tcPr>
        <w:p w:rsidR="008D0AD6" w:rsidRPr="00F82517" w:rsidRDefault="00512A19" w:rsidP="00E408DD">
          <w:pPr>
            <w:pStyle w:val="Pieddepage"/>
            <w:rPr>
              <w:rFonts w:asciiTheme="majorBidi" w:hAnsiTheme="majorBidi" w:cstheme="majorBidi"/>
              <w:b/>
              <w:sz w:val="24"/>
              <w:szCs w:val="20"/>
            </w:rPr>
          </w:pPr>
          <w:r w:rsidRPr="00F82517">
            <w:rPr>
              <w:rFonts w:asciiTheme="majorBidi" w:hAnsiTheme="majorBidi" w:cstheme="majorBidi"/>
              <w:b/>
              <w:sz w:val="24"/>
              <w:szCs w:val="20"/>
            </w:rPr>
            <w:t xml:space="preserve">Responsable </w:t>
          </w:r>
          <w:r w:rsidR="00E408DD" w:rsidRPr="00F82517">
            <w:rPr>
              <w:rFonts w:asciiTheme="majorBidi" w:hAnsiTheme="majorBidi" w:cstheme="majorBidi"/>
              <w:b/>
              <w:sz w:val="24"/>
              <w:szCs w:val="20"/>
            </w:rPr>
            <w:t>Qualité</w:t>
          </w:r>
        </w:p>
      </w:tc>
    </w:tr>
    <w:tr w:rsidR="008D0AD6" w:rsidRPr="00465FC2" w:rsidTr="00EB35B9">
      <w:tc>
        <w:tcPr>
          <w:tcW w:w="3011" w:type="dxa"/>
        </w:tcPr>
        <w:p w:rsidR="008D0AD6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Nom et prénom</w:t>
          </w:r>
        </w:p>
      </w:tc>
      <w:tc>
        <w:tcPr>
          <w:tcW w:w="3011" w:type="dxa"/>
        </w:tcPr>
        <w:p w:rsidR="008D0AD6" w:rsidRPr="00F82517" w:rsidRDefault="00DC7E87" w:rsidP="00EB35B9">
          <w:pPr>
            <w:pStyle w:val="Pieddepage"/>
            <w:rPr>
              <w:rFonts w:asciiTheme="majorBidi" w:hAnsiTheme="majorBidi" w:cstheme="majorBidi"/>
              <w:b/>
              <w:sz w:val="24"/>
              <w:szCs w:val="20"/>
            </w:rPr>
          </w:pPr>
          <w:r w:rsidRPr="00F82517">
            <w:rPr>
              <w:rFonts w:asciiTheme="majorBidi" w:hAnsiTheme="majorBidi" w:cstheme="majorBidi"/>
              <w:b/>
              <w:sz w:val="24"/>
              <w:szCs w:val="20"/>
            </w:rPr>
            <w:t>Rtima Mohamed</w:t>
          </w:r>
        </w:p>
      </w:tc>
      <w:tc>
        <w:tcPr>
          <w:tcW w:w="3012" w:type="dxa"/>
        </w:tcPr>
        <w:p w:rsidR="008D0AD6" w:rsidRPr="00F82517" w:rsidRDefault="00DC7E87" w:rsidP="00EB35B9">
          <w:pPr>
            <w:pStyle w:val="Pieddepage"/>
            <w:rPr>
              <w:rFonts w:asciiTheme="majorBidi" w:hAnsiTheme="majorBidi" w:cstheme="majorBidi"/>
              <w:b/>
              <w:sz w:val="24"/>
              <w:szCs w:val="20"/>
            </w:rPr>
          </w:pPr>
          <w:r w:rsidRPr="00F82517">
            <w:rPr>
              <w:rFonts w:asciiTheme="majorBidi" w:hAnsiTheme="majorBidi" w:cstheme="majorBidi"/>
              <w:b/>
              <w:sz w:val="24"/>
              <w:szCs w:val="20"/>
            </w:rPr>
            <w:t>Boussaffara Nabil</w:t>
          </w:r>
        </w:p>
      </w:tc>
      <w:tc>
        <w:tcPr>
          <w:tcW w:w="3012" w:type="dxa"/>
        </w:tcPr>
        <w:p w:rsidR="00DC7E87" w:rsidRPr="00F82517" w:rsidRDefault="00E408DD" w:rsidP="00EB35B9">
          <w:pPr>
            <w:pStyle w:val="Pieddepage"/>
            <w:rPr>
              <w:rFonts w:asciiTheme="majorBidi" w:hAnsiTheme="majorBidi" w:cstheme="majorBidi"/>
              <w:b/>
              <w:sz w:val="24"/>
              <w:szCs w:val="20"/>
            </w:rPr>
          </w:pPr>
          <w:r w:rsidRPr="00F82517">
            <w:rPr>
              <w:rFonts w:asciiTheme="majorBidi" w:hAnsiTheme="majorBidi" w:cstheme="majorBidi"/>
              <w:b/>
              <w:sz w:val="24"/>
              <w:szCs w:val="20"/>
            </w:rPr>
            <w:t>Riahi Achref</w:t>
          </w:r>
          <w:r w:rsidR="00DC7E87" w:rsidRPr="00F82517">
            <w:rPr>
              <w:rFonts w:asciiTheme="majorBidi" w:hAnsiTheme="majorBidi" w:cstheme="majorBidi"/>
              <w:b/>
              <w:sz w:val="24"/>
              <w:szCs w:val="20"/>
            </w:rPr>
            <w:t xml:space="preserve"> </w:t>
          </w:r>
        </w:p>
      </w:tc>
    </w:tr>
    <w:tr w:rsidR="00DC7E87" w:rsidRPr="00465FC2" w:rsidTr="00EB35B9">
      <w:tc>
        <w:tcPr>
          <w:tcW w:w="3011" w:type="dxa"/>
        </w:tcPr>
        <w:p w:rsidR="00DC7E87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 w:rsidRPr="00512A19">
            <w:rPr>
              <w:rFonts w:asciiTheme="majorBidi" w:hAnsiTheme="majorBidi" w:cstheme="majorBidi"/>
              <w:b/>
              <w:sz w:val="32"/>
            </w:rPr>
            <w:t>Visa</w:t>
          </w:r>
        </w:p>
      </w:tc>
      <w:tc>
        <w:tcPr>
          <w:tcW w:w="3011" w:type="dxa"/>
        </w:tcPr>
        <w:p w:rsidR="00DC7E87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:rsidR="00DC7E87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:rsidR="00DC7E87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</w:tr>
  </w:tbl>
  <w:p w:rsidR="008D0AD6" w:rsidRDefault="008D0AD6">
    <w:pPr>
      <w:pStyle w:val="Pieddepag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FD6" w:rsidRDefault="00825FD6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19A3" w:rsidRDefault="008219A3" w:rsidP="00465FC2">
      <w:pPr>
        <w:spacing w:after="0" w:line="240" w:lineRule="auto"/>
      </w:pPr>
      <w:r>
        <w:separator/>
      </w:r>
    </w:p>
  </w:footnote>
  <w:footnote w:type="continuationSeparator" w:id="0">
    <w:p w:rsidR="008219A3" w:rsidRDefault="008219A3" w:rsidP="00465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FD6" w:rsidRDefault="00825FD6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FC2" w:rsidRDefault="00465FC2" w:rsidP="006B21B3">
    <w:pPr>
      <w:pStyle w:val="En-tte"/>
      <w:ind w:right="142"/>
      <w:jc w:val="both"/>
    </w:pPr>
  </w:p>
  <w:tbl>
    <w:tblPr>
      <w:tblStyle w:val="Grilledutableau"/>
      <w:tblW w:w="11624" w:type="dxa"/>
      <w:tblInd w:w="108" w:type="dxa"/>
      <w:tblLook w:val="04A0"/>
    </w:tblPr>
    <w:tblGrid>
      <w:gridCol w:w="2783"/>
      <w:gridCol w:w="6006"/>
      <w:gridCol w:w="2835"/>
    </w:tblGrid>
    <w:tr w:rsidR="00465FC2" w:rsidTr="00825FD6">
      <w:trPr>
        <w:trHeight w:val="428"/>
      </w:trPr>
      <w:tc>
        <w:tcPr>
          <w:tcW w:w="2783" w:type="dxa"/>
        </w:tcPr>
        <w:p w:rsidR="00B038EB" w:rsidRDefault="00B038EB" w:rsidP="00B038EB">
          <w:pPr>
            <w:pStyle w:val="En-tte"/>
            <w:jc w:val="both"/>
          </w:pPr>
        </w:p>
        <w:p w:rsidR="00465FC2" w:rsidRPr="00B038EB" w:rsidRDefault="00B038EB" w:rsidP="00825FD6">
          <w:pPr>
            <w:tabs>
              <w:tab w:val="left" w:pos="1980"/>
            </w:tabs>
            <w:ind w:right="-19"/>
            <w:jc w:val="center"/>
          </w:pPr>
          <w:r>
            <w:rPr>
              <w:noProof/>
              <w:lang w:eastAsia="fr-FR"/>
            </w:rPr>
            <w:drawing>
              <wp:inline distT="0" distB="0" distL="0" distR="0">
                <wp:extent cx="912603" cy="310551"/>
                <wp:effectExtent l="19050" t="0" r="1797" b="0"/>
                <wp:docPr id="86" name="Image 84" descr="nou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our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3823" cy="3143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06" w:type="dxa"/>
          <w:vAlign w:val="center"/>
        </w:tcPr>
        <w:p w:rsidR="00465FC2" w:rsidRPr="00465FC2" w:rsidRDefault="00465FC2" w:rsidP="003D11F0">
          <w:pPr>
            <w:pStyle w:val="En-tte"/>
            <w:jc w:val="center"/>
            <w:rPr>
              <w:rFonts w:ascii="Times New Roman" w:hAnsi="Times New Roman"/>
              <w:b/>
              <w:sz w:val="36"/>
            </w:rPr>
          </w:pPr>
          <w:r w:rsidRPr="006B3BED">
            <w:rPr>
              <w:rFonts w:ascii="Times New Roman" w:hAnsi="Times New Roman"/>
              <w:b/>
              <w:sz w:val="36"/>
            </w:rPr>
            <w:t>M</w:t>
          </w:r>
          <w:r w:rsidR="00512A19">
            <w:rPr>
              <w:rFonts w:ascii="Times New Roman" w:hAnsi="Times New Roman"/>
              <w:b/>
              <w:sz w:val="36"/>
            </w:rPr>
            <w:t>ode</w:t>
          </w:r>
          <w:r w:rsidRPr="006B3BED">
            <w:rPr>
              <w:rFonts w:ascii="Times New Roman" w:hAnsi="Times New Roman"/>
              <w:b/>
              <w:sz w:val="36"/>
            </w:rPr>
            <w:t xml:space="preserve"> </w:t>
          </w:r>
          <w:r w:rsidR="00512A19" w:rsidRPr="006B3BED">
            <w:rPr>
              <w:rFonts w:ascii="Times New Roman" w:hAnsi="Times New Roman"/>
              <w:b/>
              <w:sz w:val="36"/>
            </w:rPr>
            <w:t>O</w:t>
          </w:r>
          <w:r w:rsidR="00512A19">
            <w:rPr>
              <w:rFonts w:ascii="Times New Roman" w:hAnsi="Times New Roman"/>
              <w:b/>
              <w:sz w:val="36"/>
            </w:rPr>
            <w:t>pératoire</w:t>
          </w:r>
          <w:r w:rsidRPr="006B3BED">
            <w:rPr>
              <w:rFonts w:ascii="Times New Roman" w:hAnsi="Times New Roman"/>
              <w:b/>
              <w:sz w:val="36"/>
            </w:rPr>
            <w:t xml:space="preserve"> </w:t>
          </w:r>
          <w:r w:rsidR="00E408DD">
            <w:rPr>
              <w:rFonts w:ascii="Times New Roman" w:hAnsi="Times New Roman"/>
              <w:b/>
              <w:sz w:val="36"/>
            </w:rPr>
            <w:t>Test étanchéité</w:t>
          </w:r>
        </w:p>
      </w:tc>
      <w:tc>
        <w:tcPr>
          <w:tcW w:w="2835" w:type="dxa"/>
        </w:tcPr>
        <w:p w:rsidR="00465FC2" w:rsidRPr="00F82517" w:rsidRDefault="00465FC2" w:rsidP="00F82517">
          <w:pPr>
            <w:pStyle w:val="En-tte"/>
            <w:rPr>
              <w:b/>
              <w:sz w:val="24"/>
              <w:szCs w:val="24"/>
            </w:rPr>
          </w:pPr>
          <w:r w:rsidRPr="00F82517">
            <w:rPr>
              <w:b/>
              <w:sz w:val="24"/>
              <w:szCs w:val="24"/>
            </w:rPr>
            <w:t>C</w:t>
          </w:r>
          <w:r w:rsidR="00512A19" w:rsidRPr="00F82517">
            <w:rPr>
              <w:b/>
              <w:sz w:val="24"/>
              <w:szCs w:val="24"/>
            </w:rPr>
            <w:t>ode</w:t>
          </w:r>
          <w:r w:rsidRPr="00F82517">
            <w:rPr>
              <w:b/>
              <w:sz w:val="24"/>
              <w:szCs w:val="24"/>
            </w:rPr>
            <w:t xml:space="preserve"> : </w:t>
          </w:r>
          <w:r w:rsidR="00F82517" w:rsidRPr="00F82517">
            <w:rPr>
              <w:b/>
              <w:sz w:val="24"/>
              <w:szCs w:val="24"/>
            </w:rPr>
            <w:t xml:space="preserve">         </w:t>
          </w:r>
          <w:r w:rsidRPr="00F82517">
            <w:rPr>
              <w:b/>
              <w:sz w:val="24"/>
              <w:szCs w:val="24"/>
            </w:rPr>
            <w:t>MO10</w:t>
          </w:r>
          <w:r w:rsidR="00E408DD" w:rsidRPr="00F82517">
            <w:rPr>
              <w:b/>
              <w:sz w:val="24"/>
              <w:szCs w:val="24"/>
            </w:rPr>
            <w:t>7</w:t>
          </w:r>
        </w:p>
        <w:p w:rsidR="00465FC2" w:rsidRPr="00F82517" w:rsidRDefault="00465FC2" w:rsidP="00F82517">
          <w:pPr>
            <w:pStyle w:val="En-tte"/>
            <w:rPr>
              <w:b/>
              <w:sz w:val="24"/>
              <w:szCs w:val="24"/>
            </w:rPr>
          </w:pPr>
          <w:r w:rsidRPr="00F82517">
            <w:rPr>
              <w:b/>
              <w:sz w:val="24"/>
              <w:szCs w:val="24"/>
            </w:rPr>
            <w:t>V</w:t>
          </w:r>
          <w:r w:rsidR="00512A19" w:rsidRPr="00F82517">
            <w:rPr>
              <w:b/>
              <w:sz w:val="24"/>
              <w:szCs w:val="24"/>
            </w:rPr>
            <w:t>ersion</w:t>
          </w:r>
          <w:r w:rsidRPr="00F82517">
            <w:rPr>
              <w:b/>
              <w:sz w:val="24"/>
              <w:szCs w:val="24"/>
            </w:rPr>
            <w:t xml:space="preserve"> : </w:t>
          </w:r>
          <w:r w:rsidR="00F82517" w:rsidRPr="00F82517">
            <w:rPr>
              <w:b/>
              <w:sz w:val="24"/>
              <w:szCs w:val="24"/>
            </w:rPr>
            <w:t xml:space="preserve">    </w:t>
          </w:r>
          <w:r w:rsidRPr="00F82517">
            <w:rPr>
              <w:b/>
              <w:sz w:val="24"/>
              <w:szCs w:val="24"/>
            </w:rPr>
            <w:t>00</w:t>
          </w:r>
        </w:p>
        <w:p w:rsidR="00465FC2" w:rsidRDefault="00465FC2" w:rsidP="00825FD6">
          <w:pPr>
            <w:pStyle w:val="En-tte"/>
          </w:pPr>
          <w:r w:rsidRPr="00F82517">
            <w:rPr>
              <w:b/>
              <w:sz w:val="24"/>
              <w:szCs w:val="24"/>
            </w:rPr>
            <w:t>D</w:t>
          </w:r>
          <w:r w:rsidR="00512A19" w:rsidRPr="00F82517">
            <w:rPr>
              <w:b/>
              <w:sz w:val="24"/>
              <w:szCs w:val="24"/>
            </w:rPr>
            <w:t>ate</w:t>
          </w:r>
          <w:r w:rsidRPr="00F82517">
            <w:rPr>
              <w:b/>
              <w:sz w:val="24"/>
              <w:szCs w:val="24"/>
            </w:rPr>
            <w:t xml:space="preserve"> : </w:t>
          </w:r>
          <w:r w:rsidR="00F82517" w:rsidRPr="00F82517">
            <w:rPr>
              <w:b/>
              <w:sz w:val="24"/>
              <w:szCs w:val="24"/>
            </w:rPr>
            <w:t xml:space="preserve">         </w:t>
          </w:r>
          <w:r w:rsidR="00E408DD" w:rsidRPr="00F82517">
            <w:rPr>
              <w:b/>
              <w:sz w:val="24"/>
              <w:szCs w:val="24"/>
            </w:rPr>
            <w:t>2</w:t>
          </w:r>
          <w:r w:rsidR="00825FD6">
            <w:rPr>
              <w:b/>
              <w:sz w:val="24"/>
              <w:szCs w:val="24"/>
            </w:rPr>
            <w:t>4</w:t>
          </w:r>
          <w:r w:rsidR="000965D8" w:rsidRPr="00F82517">
            <w:rPr>
              <w:b/>
              <w:sz w:val="24"/>
              <w:szCs w:val="24"/>
            </w:rPr>
            <w:t>/1</w:t>
          </w:r>
          <w:r w:rsidR="00E408DD" w:rsidRPr="00F82517">
            <w:rPr>
              <w:b/>
              <w:sz w:val="24"/>
              <w:szCs w:val="24"/>
            </w:rPr>
            <w:t>2</w:t>
          </w:r>
          <w:r w:rsidRPr="00F82517">
            <w:rPr>
              <w:b/>
              <w:sz w:val="24"/>
              <w:szCs w:val="24"/>
            </w:rPr>
            <w:t>/2020</w:t>
          </w:r>
        </w:p>
      </w:tc>
    </w:tr>
  </w:tbl>
  <w:tbl>
    <w:tblPr>
      <w:tblW w:w="0" w:type="auto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835"/>
      <w:gridCol w:w="5954"/>
      <w:gridCol w:w="1134"/>
      <w:gridCol w:w="1701"/>
    </w:tblGrid>
    <w:tr w:rsidR="00AF553E" w:rsidTr="00825FD6">
      <w:trPr>
        <w:trHeight w:val="519"/>
      </w:trPr>
      <w:tc>
        <w:tcPr>
          <w:tcW w:w="2835" w:type="dxa"/>
          <w:vAlign w:val="center"/>
        </w:tcPr>
        <w:p w:rsidR="003D11F0" w:rsidRPr="003D11F0" w:rsidRDefault="003D11F0" w:rsidP="00AF553E">
          <w:pPr>
            <w:pStyle w:val="En-tte"/>
            <w:rPr>
              <w:rFonts w:asciiTheme="majorBidi" w:hAnsiTheme="majorBidi" w:cstheme="majorBidi"/>
              <w:b/>
              <w:bCs/>
              <w:sz w:val="28"/>
              <w:szCs w:val="28"/>
            </w:rPr>
          </w:pPr>
          <w:r w:rsidRPr="003D11F0">
            <w:rPr>
              <w:rFonts w:asciiTheme="majorBidi" w:hAnsiTheme="majorBidi" w:cstheme="majorBidi"/>
              <w:b/>
              <w:bCs/>
              <w:sz w:val="28"/>
              <w:szCs w:val="28"/>
            </w:rPr>
            <w:t>Champ d’application</w:t>
          </w:r>
        </w:p>
      </w:tc>
      <w:tc>
        <w:tcPr>
          <w:tcW w:w="5954" w:type="dxa"/>
          <w:vAlign w:val="center"/>
        </w:tcPr>
        <w:p w:rsidR="003D11F0" w:rsidRPr="003D11F0" w:rsidRDefault="003D11F0" w:rsidP="003D11F0">
          <w:pPr>
            <w:pStyle w:val="En-tte"/>
            <w:rPr>
              <w:b/>
              <w:sz w:val="28"/>
              <w:szCs w:val="28"/>
            </w:rPr>
          </w:pPr>
          <w:r w:rsidRPr="003D11F0">
            <w:rPr>
              <w:rFonts w:asciiTheme="majorBidi" w:hAnsiTheme="majorBidi" w:cstheme="majorBidi"/>
              <w:b/>
              <w:bCs/>
              <w:sz w:val="28"/>
              <w:szCs w:val="28"/>
            </w:rPr>
            <w:t>Atelier Montage</w:t>
          </w:r>
        </w:p>
      </w:tc>
      <w:tc>
        <w:tcPr>
          <w:tcW w:w="1134" w:type="dxa"/>
          <w:vAlign w:val="center"/>
        </w:tcPr>
        <w:p w:rsidR="003D11F0" w:rsidRPr="00AF553E" w:rsidRDefault="003D11F0" w:rsidP="003D11F0">
          <w:pPr>
            <w:pStyle w:val="En-tte"/>
            <w:rPr>
              <w:b/>
              <w:sz w:val="24"/>
              <w:szCs w:val="24"/>
            </w:rPr>
          </w:pPr>
          <w:r w:rsidRPr="00AF553E">
            <w:rPr>
              <w:b/>
              <w:sz w:val="24"/>
              <w:szCs w:val="24"/>
            </w:rPr>
            <w:t>Version</w:t>
          </w:r>
        </w:p>
      </w:tc>
      <w:tc>
        <w:tcPr>
          <w:tcW w:w="1701" w:type="dxa"/>
          <w:vAlign w:val="center"/>
        </w:tcPr>
        <w:p w:rsidR="003D11F0" w:rsidRPr="00AF553E" w:rsidRDefault="003D11F0" w:rsidP="003D11F0">
          <w:pPr>
            <w:pStyle w:val="En-tte"/>
            <w:rPr>
              <w:b/>
              <w:sz w:val="24"/>
              <w:szCs w:val="24"/>
            </w:rPr>
          </w:pPr>
          <w:r w:rsidRPr="00AF553E">
            <w:rPr>
              <w:b/>
              <w:sz w:val="24"/>
              <w:szCs w:val="24"/>
            </w:rPr>
            <w:t>00</w:t>
          </w:r>
        </w:p>
      </w:tc>
    </w:tr>
    <w:tr w:rsidR="00AF553E" w:rsidTr="00825FD6">
      <w:trPr>
        <w:trHeight w:val="233"/>
      </w:trPr>
      <w:tc>
        <w:tcPr>
          <w:tcW w:w="2835" w:type="dxa"/>
          <w:vAlign w:val="center"/>
        </w:tcPr>
        <w:p w:rsidR="003D11F0" w:rsidRPr="003D11F0" w:rsidRDefault="003D11F0" w:rsidP="00AF553E">
          <w:pPr>
            <w:pStyle w:val="En-tte"/>
            <w:rPr>
              <w:rFonts w:asciiTheme="majorBidi" w:hAnsiTheme="majorBidi" w:cstheme="majorBidi"/>
              <w:b/>
              <w:bCs/>
              <w:sz w:val="28"/>
              <w:szCs w:val="28"/>
            </w:rPr>
          </w:pPr>
          <w:r w:rsidRPr="003D11F0">
            <w:rPr>
              <w:rFonts w:asciiTheme="majorBidi" w:hAnsiTheme="majorBidi" w:cstheme="majorBidi"/>
              <w:b/>
              <w:bCs/>
              <w:sz w:val="28"/>
              <w:szCs w:val="28"/>
            </w:rPr>
            <w:t>Machine </w:t>
          </w:r>
        </w:p>
      </w:tc>
      <w:tc>
        <w:tcPr>
          <w:tcW w:w="5954" w:type="dxa"/>
          <w:vAlign w:val="center"/>
        </w:tcPr>
        <w:p w:rsidR="003D11F0" w:rsidRPr="003D11F0" w:rsidRDefault="003D11F0" w:rsidP="003D11F0">
          <w:pPr>
            <w:pStyle w:val="En-tte"/>
            <w:rPr>
              <w:b/>
              <w:sz w:val="28"/>
              <w:szCs w:val="28"/>
            </w:rPr>
          </w:pPr>
          <w:r w:rsidRPr="003D11F0">
            <w:rPr>
              <w:rFonts w:ascii="Times New Roman" w:hAnsi="Times New Roman"/>
              <w:b/>
              <w:sz w:val="28"/>
              <w:szCs w:val="28"/>
            </w:rPr>
            <w:t>Test Étanchéité JinXing Equipment</w:t>
          </w:r>
        </w:p>
      </w:tc>
      <w:tc>
        <w:tcPr>
          <w:tcW w:w="1134" w:type="dxa"/>
          <w:vAlign w:val="center"/>
        </w:tcPr>
        <w:p w:rsidR="003D11F0" w:rsidRPr="00AF553E" w:rsidRDefault="003D11F0" w:rsidP="003D11F0">
          <w:pPr>
            <w:pStyle w:val="En-tte"/>
            <w:rPr>
              <w:b/>
              <w:sz w:val="24"/>
              <w:szCs w:val="24"/>
            </w:rPr>
          </w:pPr>
          <w:r w:rsidRPr="00AF553E">
            <w:rPr>
              <w:b/>
              <w:sz w:val="24"/>
              <w:szCs w:val="24"/>
            </w:rPr>
            <w:t>Objet</w:t>
          </w:r>
        </w:p>
      </w:tc>
      <w:tc>
        <w:tcPr>
          <w:tcW w:w="1701" w:type="dxa"/>
          <w:vAlign w:val="center"/>
        </w:tcPr>
        <w:p w:rsidR="003D11F0" w:rsidRPr="00AF553E" w:rsidRDefault="003D11F0" w:rsidP="003D11F0">
          <w:pPr>
            <w:pStyle w:val="En-tte"/>
            <w:rPr>
              <w:b/>
              <w:sz w:val="24"/>
              <w:szCs w:val="24"/>
            </w:rPr>
          </w:pPr>
          <w:r w:rsidRPr="00AF553E">
            <w:rPr>
              <w:b/>
              <w:sz w:val="24"/>
              <w:szCs w:val="24"/>
            </w:rPr>
            <w:t>Création</w:t>
          </w:r>
        </w:p>
      </w:tc>
    </w:tr>
  </w:tbl>
  <w:p w:rsidR="008D0AD6" w:rsidRDefault="008D0AD6" w:rsidP="008D0AD6">
    <w:pPr>
      <w:pStyle w:val="En-tte"/>
      <w:jc w:val="right"/>
    </w:pPr>
    <w:r>
      <w:tab/>
    </w:r>
    <w: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FD6" w:rsidRDefault="00825FD6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DB5601"/>
    <w:multiLevelType w:val="hybridMultilevel"/>
    <w:tmpl w:val="83861DC4"/>
    <w:lvl w:ilvl="0" w:tplc="CCF0A9EE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2530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465FC2"/>
    <w:rsid w:val="00022A34"/>
    <w:rsid w:val="00031859"/>
    <w:rsid w:val="00045798"/>
    <w:rsid w:val="000965D8"/>
    <w:rsid w:val="000C0F8A"/>
    <w:rsid w:val="000D17A2"/>
    <w:rsid w:val="000E3927"/>
    <w:rsid w:val="00115472"/>
    <w:rsid w:val="00165657"/>
    <w:rsid w:val="001B74EE"/>
    <w:rsid w:val="001B7FE1"/>
    <w:rsid w:val="001D79E0"/>
    <w:rsid w:val="001F6223"/>
    <w:rsid w:val="002071F2"/>
    <w:rsid w:val="002209A2"/>
    <w:rsid w:val="002316F6"/>
    <w:rsid w:val="002410BB"/>
    <w:rsid w:val="002460BA"/>
    <w:rsid w:val="00256E94"/>
    <w:rsid w:val="00276AC0"/>
    <w:rsid w:val="00283EEE"/>
    <w:rsid w:val="002C0829"/>
    <w:rsid w:val="00362E9C"/>
    <w:rsid w:val="003A0D5C"/>
    <w:rsid w:val="003B27FD"/>
    <w:rsid w:val="003D11F0"/>
    <w:rsid w:val="003E7672"/>
    <w:rsid w:val="003F55C5"/>
    <w:rsid w:val="00405A50"/>
    <w:rsid w:val="004064E2"/>
    <w:rsid w:val="00440749"/>
    <w:rsid w:val="0045069F"/>
    <w:rsid w:val="00460616"/>
    <w:rsid w:val="00465FC2"/>
    <w:rsid w:val="004D06F5"/>
    <w:rsid w:val="0051103E"/>
    <w:rsid w:val="00512A19"/>
    <w:rsid w:val="00550617"/>
    <w:rsid w:val="005B026C"/>
    <w:rsid w:val="005C5FA0"/>
    <w:rsid w:val="00636A70"/>
    <w:rsid w:val="006509A9"/>
    <w:rsid w:val="006769DF"/>
    <w:rsid w:val="0068453E"/>
    <w:rsid w:val="006A6B3A"/>
    <w:rsid w:val="006B1378"/>
    <w:rsid w:val="006B21B3"/>
    <w:rsid w:val="006B3BED"/>
    <w:rsid w:val="006D643D"/>
    <w:rsid w:val="0071362F"/>
    <w:rsid w:val="00764423"/>
    <w:rsid w:val="00791554"/>
    <w:rsid w:val="0079573B"/>
    <w:rsid w:val="007B30A7"/>
    <w:rsid w:val="008219A3"/>
    <w:rsid w:val="00825FD6"/>
    <w:rsid w:val="00850604"/>
    <w:rsid w:val="008B28D1"/>
    <w:rsid w:val="008B34F8"/>
    <w:rsid w:val="008D0AD6"/>
    <w:rsid w:val="008D5B57"/>
    <w:rsid w:val="0091387D"/>
    <w:rsid w:val="009177A8"/>
    <w:rsid w:val="00940F9E"/>
    <w:rsid w:val="009A1BBD"/>
    <w:rsid w:val="009D61BD"/>
    <w:rsid w:val="00A85048"/>
    <w:rsid w:val="00AC16FA"/>
    <w:rsid w:val="00AD6FA0"/>
    <w:rsid w:val="00AE37E8"/>
    <w:rsid w:val="00AF553E"/>
    <w:rsid w:val="00B038EB"/>
    <w:rsid w:val="00B32C8E"/>
    <w:rsid w:val="00B537CC"/>
    <w:rsid w:val="00B6146F"/>
    <w:rsid w:val="00B84CF1"/>
    <w:rsid w:val="00BA5305"/>
    <w:rsid w:val="00BD33DE"/>
    <w:rsid w:val="00BE7618"/>
    <w:rsid w:val="00C74C21"/>
    <w:rsid w:val="00C77808"/>
    <w:rsid w:val="00CC2E5E"/>
    <w:rsid w:val="00CD48ED"/>
    <w:rsid w:val="00D21C78"/>
    <w:rsid w:val="00D76596"/>
    <w:rsid w:val="00DB4D67"/>
    <w:rsid w:val="00DC7E87"/>
    <w:rsid w:val="00DE2B91"/>
    <w:rsid w:val="00DF2AEE"/>
    <w:rsid w:val="00E00152"/>
    <w:rsid w:val="00E408DD"/>
    <w:rsid w:val="00E75805"/>
    <w:rsid w:val="00E8101B"/>
    <w:rsid w:val="00E81B52"/>
    <w:rsid w:val="00E85395"/>
    <w:rsid w:val="00ED147B"/>
    <w:rsid w:val="00F82517"/>
    <w:rsid w:val="00FE080C"/>
    <w:rsid w:val="00FF1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E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65FC2"/>
  </w:style>
  <w:style w:type="paragraph" w:styleId="Pieddepage">
    <w:name w:val="footer"/>
    <w:basedOn w:val="Normal"/>
    <w:link w:val="Pieddepag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65FC2"/>
  </w:style>
  <w:style w:type="paragraph" w:styleId="Textedebulles">
    <w:name w:val="Balloon Text"/>
    <w:basedOn w:val="Normal"/>
    <w:link w:val="TextedebullesCar"/>
    <w:uiPriority w:val="99"/>
    <w:semiHidden/>
    <w:unhideWhenUsed/>
    <w:rsid w:val="00465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5FC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65F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formatHTML">
    <w:name w:val="HTML Preformatted"/>
    <w:basedOn w:val="Normal"/>
    <w:link w:val="PrformatHTMLCar"/>
    <w:uiPriority w:val="99"/>
    <w:semiHidden/>
    <w:unhideWhenUsed/>
    <w:rsid w:val="00022A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022A34"/>
    <w:rPr>
      <w:rFonts w:ascii="Courier New" w:eastAsia="Times New Roman" w:hAnsi="Courier New" w:cs="Courier New"/>
      <w:sz w:val="20"/>
      <w:szCs w:val="20"/>
      <w:lang w:eastAsia="fr-FR"/>
    </w:rPr>
  </w:style>
  <w:style w:type="paragraph" w:styleId="Paragraphedeliste">
    <w:name w:val="List Paragraph"/>
    <w:basedOn w:val="Normal"/>
    <w:uiPriority w:val="34"/>
    <w:qFormat/>
    <w:rsid w:val="00C74C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3.xml"/><Relationship Id="rId10" Type="http://schemas.openxmlformats.org/officeDocument/2006/relationships/image" Target="media/image3.jpe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0957D6-BBFD-4DDF-BB8E-8B008A4BC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243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MOHAMED_RTIMA</dc:creator>
  <cp:lastModifiedBy>MOHAMED_RTIMA</cp:lastModifiedBy>
  <cp:revision>2</cp:revision>
  <dcterms:created xsi:type="dcterms:W3CDTF">2020-12-24T07:34:00Z</dcterms:created>
  <dcterms:modified xsi:type="dcterms:W3CDTF">2020-12-24T07:34:00Z</dcterms:modified>
</cp:coreProperties>
</file>