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98EBB" w14:textId="77777777" w:rsidR="00797FD3" w:rsidRDefault="0084188F" w:rsidP="00694A0E">
      <w:pPr>
        <w:bidi/>
        <w:spacing w:before="120" w:line="240" w:lineRule="auto"/>
        <w:ind w:left="567" w:right="624"/>
        <w:jc w:val="righ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الزريبة في      </w:t>
      </w:r>
    </w:p>
    <w:p w14:paraId="4DC59D7C" w14:textId="77777777" w:rsidR="00797FD3" w:rsidRDefault="00DE293D" w:rsidP="00797FD3">
      <w:pPr>
        <w:jc w:val="right"/>
        <w:rPr>
          <w:rtl/>
        </w:rPr>
      </w:pPr>
      <w:r>
        <w:rPr>
          <w:rFonts w:hint="cs"/>
          <w:rtl/>
        </w:rPr>
        <w:t>السيد.</w:t>
      </w:r>
      <w:r w:rsidR="00045382">
        <w:rPr>
          <w:rFonts w:hint="cs"/>
          <w:rtl/>
        </w:rPr>
        <w:t>........................</w:t>
      </w:r>
    </w:p>
    <w:p w14:paraId="31377A23" w14:textId="77777777" w:rsidR="00797FD3" w:rsidRDefault="00DE293D" w:rsidP="00797FD3">
      <w:pPr>
        <w:jc w:val="right"/>
        <w:rPr>
          <w:rtl/>
        </w:rPr>
      </w:pPr>
      <w:r>
        <w:rPr>
          <w:rFonts w:hint="cs"/>
          <w:rtl/>
        </w:rPr>
        <w:t>العدد.</w:t>
      </w:r>
      <w:r w:rsidR="00045382">
        <w:rPr>
          <w:rFonts w:hint="cs"/>
          <w:rtl/>
        </w:rPr>
        <w:t>..........................</w:t>
      </w:r>
    </w:p>
    <w:p w14:paraId="38554D42" w14:textId="77777777" w:rsidR="00797FD3" w:rsidRPr="00045382" w:rsidRDefault="00797FD3" w:rsidP="00797FD3">
      <w:pPr>
        <w:jc w:val="right"/>
        <w:rPr>
          <w:b/>
          <w:bCs/>
          <w:u w:val="single"/>
          <w:rtl/>
        </w:rPr>
      </w:pPr>
      <w:r w:rsidRPr="00045382">
        <w:rPr>
          <w:rFonts w:hint="cs"/>
          <w:b/>
          <w:bCs/>
          <w:u w:val="single"/>
          <w:rtl/>
        </w:rPr>
        <w:t>الموضوع  استجواب</w:t>
      </w:r>
      <w:r w:rsidR="00045382" w:rsidRPr="00045382">
        <w:rPr>
          <w:rFonts w:hint="cs"/>
          <w:b/>
          <w:bCs/>
          <w:u w:val="single"/>
          <w:rtl/>
        </w:rPr>
        <w:t xml:space="preserve"> </w:t>
      </w:r>
    </w:p>
    <w:p w14:paraId="3B81ADD3" w14:textId="77777777" w:rsidR="00797FD3" w:rsidRDefault="00DE293D" w:rsidP="00BA26B8">
      <w:pPr>
        <w:jc w:val="right"/>
        <w:rPr>
          <w:rtl/>
        </w:rPr>
      </w:pPr>
      <w:r>
        <w:rPr>
          <w:rFonts w:hint="cs"/>
          <w:rtl/>
        </w:rPr>
        <w:t>الأفعال</w:t>
      </w:r>
      <w:r w:rsidR="00797FD3">
        <w:rPr>
          <w:rFonts w:hint="cs"/>
          <w:rtl/>
        </w:rPr>
        <w:t xml:space="preserve"> المنسوبة إليك</w:t>
      </w:r>
      <w:r w:rsidR="00BA26B8">
        <w:rPr>
          <w:rFonts w:hint="cs"/>
          <w:rtl/>
        </w:rPr>
        <w:t> </w:t>
      </w:r>
    </w:p>
    <w:p w14:paraId="78F6511D" w14:textId="77777777" w:rsidR="00797FD3" w:rsidRDefault="00797FD3" w:rsidP="00797FD3">
      <w:pPr>
        <w:jc w:val="right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45382">
        <w:rPr>
          <w:rFonts w:hint="cs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92C118" w14:textId="77777777" w:rsidR="00797FD3" w:rsidRDefault="00762FA8" w:rsidP="00762FA8">
      <w:pPr>
        <w:bidi/>
        <w:jc w:val="right"/>
        <w:rPr>
          <w:rtl/>
        </w:rPr>
      </w:pPr>
      <w:r>
        <w:rPr>
          <w:rFonts w:hint="cs"/>
          <w:rtl/>
        </w:rPr>
        <w:t xml:space="preserve">المسؤول عن الموارد البشرية </w:t>
      </w:r>
    </w:p>
    <w:p w14:paraId="45067D6D" w14:textId="77777777" w:rsidR="00762FA8" w:rsidRDefault="00DE293D" w:rsidP="00762FA8">
      <w:pPr>
        <w:bidi/>
        <w:jc w:val="right"/>
        <w:rPr>
          <w:rtl/>
        </w:rPr>
      </w:pPr>
      <w:r>
        <w:rPr>
          <w:rFonts w:hint="cs"/>
          <w:rtl/>
        </w:rPr>
        <w:t>الإمضاء</w:t>
      </w:r>
      <w:r w:rsidR="00762FA8">
        <w:rPr>
          <w:rFonts w:hint="cs"/>
          <w:rtl/>
        </w:rPr>
        <w:t xml:space="preserve"> </w:t>
      </w:r>
    </w:p>
    <w:p w14:paraId="250691EB" w14:textId="77777777" w:rsidR="00762FA8" w:rsidRDefault="00762FA8" w:rsidP="00762FA8">
      <w:pPr>
        <w:bidi/>
        <w:rPr>
          <w:rtl/>
        </w:rPr>
      </w:pPr>
      <w:r>
        <w:rPr>
          <w:rFonts w:hint="cs"/>
          <w:rtl/>
        </w:rPr>
        <w:t>الجواب</w:t>
      </w:r>
      <w:r w:rsidR="00BA26B8">
        <w:rPr>
          <w:rFonts w:hint="cs"/>
          <w:rtl/>
        </w:rPr>
        <w:t> </w:t>
      </w:r>
      <w:r w:rsidR="00BA26B8">
        <w:t>:</w:t>
      </w:r>
      <w:r>
        <w:rPr>
          <w:rFonts w:hint="cs"/>
          <w:rtl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18BD9D" w14:textId="77777777" w:rsidR="00762FA8" w:rsidRDefault="00762FA8" w:rsidP="00762FA8">
      <w:pPr>
        <w:rPr>
          <w:rtl/>
        </w:rPr>
      </w:pPr>
      <w:r>
        <w:rPr>
          <w:rFonts w:hint="cs"/>
          <w:rtl/>
        </w:rPr>
        <w:t>الإمضاء</w:t>
      </w:r>
    </w:p>
    <w:p w14:paraId="382EF053" w14:textId="77777777" w:rsidR="00762FA8" w:rsidRDefault="00762FA8" w:rsidP="00762FA8">
      <w:pPr>
        <w:jc w:val="right"/>
        <w:rPr>
          <w:rtl/>
        </w:rPr>
      </w:pPr>
      <w:r>
        <w:rPr>
          <w:rFonts w:hint="cs"/>
          <w:rtl/>
        </w:rPr>
        <w:t>رأي المسؤول المباشر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45382">
        <w:rPr>
          <w:rFonts w:hint="cs"/>
          <w:rtl/>
        </w:rPr>
        <w:t>............</w:t>
      </w:r>
    </w:p>
    <w:p w14:paraId="7BC67425" w14:textId="77777777" w:rsidR="00762FA8" w:rsidRDefault="00762FA8" w:rsidP="00762FA8">
      <w:pPr>
        <w:jc w:val="right"/>
        <w:rPr>
          <w:rtl/>
        </w:rPr>
      </w:pPr>
      <w:r>
        <w:rPr>
          <w:rFonts w:hint="cs"/>
          <w:rtl/>
        </w:rPr>
        <w:t>رأي المسؤول عن الموارد البشرية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62A109" w14:textId="77777777" w:rsidR="00762FA8" w:rsidRDefault="00762FA8" w:rsidP="00762FA8">
      <w:pPr>
        <w:jc w:val="right"/>
        <w:rPr>
          <w:rtl/>
        </w:rPr>
      </w:pPr>
      <w:r>
        <w:rPr>
          <w:rFonts w:hint="cs"/>
          <w:rtl/>
        </w:rPr>
        <w:t xml:space="preserve">قرار </w:t>
      </w:r>
      <w:proofErr w:type="spellStart"/>
      <w:r>
        <w:rPr>
          <w:rFonts w:hint="cs"/>
          <w:rtl/>
        </w:rPr>
        <w:t>اللإدارة</w:t>
      </w:r>
      <w:proofErr w:type="spellEnd"/>
      <w:r>
        <w:rPr>
          <w:rFonts w:hint="cs"/>
          <w:rtl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45382">
        <w:rPr>
          <w:rFonts w:hint="cs"/>
          <w:rtl/>
        </w:rPr>
        <w:t>............</w:t>
      </w:r>
    </w:p>
    <w:p w14:paraId="6DC897D4" w14:textId="77777777" w:rsidR="00762FA8" w:rsidRDefault="00762FA8" w:rsidP="00762FA8">
      <w:pPr>
        <w:bidi/>
        <w:jc w:val="right"/>
      </w:pPr>
      <w:proofErr w:type="spellStart"/>
      <w:r>
        <w:rPr>
          <w:rFonts w:hint="cs"/>
          <w:rtl/>
        </w:rPr>
        <w:t>اللإمضاء</w:t>
      </w:r>
      <w:proofErr w:type="spellEnd"/>
    </w:p>
    <w:p w14:paraId="43759DBF" w14:textId="5DF01285" w:rsidR="00694A0E" w:rsidRDefault="00694A0E" w:rsidP="00694A0E">
      <w:pPr>
        <w:bidi/>
        <w:jc w:val="right"/>
      </w:pPr>
    </w:p>
    <w:p w14:paraId="5E035B85" w14:textId="41DAEA0A" w:rsidR="002E6FA6" w:rsidRDefault="002E6FA6" w:rsidP="002E6FA6">
      <w:pPr>
        <w:bidi/>
        <w:jc w:val="right"/>
      </w:pPr>
    </w:p>
    <w:p w14:paraId="06514A9E" w14:textId="77777777" w:rsidR="002E6FA6" w:rsidRDefault="002E6FA6" w:rsidP="002E6FA6">
      <w:pPr>
        <w:bidi/>
        <w:jc w:val="right"/>
      </w:pPr>
    </w:p>
    <w:sectPr w:rsidR="002E6FA6" w:rsidSect="002E6FA6">
      <w:headerReference w:type="default" r:id="rId7"/>
      <w:footerReference w:type="default" r:id="rId8"/>
      <w:pgSz w:w="11906" w:h="16838"/>
      <w:pgMar w:top="1405" w:right="1417" w:bottom="993" w:left="1417" w:header="708" w:footer="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39C0D" w14:textId="77777777" w:rsidR="00C9721A" w:rsidRDefault="00C9721A" w:rsidP="00762FA8">
      <w:pPr>
        <w:spacing w:after="0" w:line="240" w:lineRule="auto"/>
      </w:pPr>
      <w:r>
        <w:separator/>
      </w:r>
    </w:p>
  </w:endnote>
  <w:endnote w:type="continuationSeparator" w:id="0">
    <w:p w14:paraId="6139FBEA" w14:textId="77777777" w:rsidR="00C9721A" w:rsidRDefault="00C9721A" w:rsidP="00762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299FD" w14:textId="77777777" w:rsidR="0084188F" w:rsidRPr="00FF5DC2" w:rsidRDefault="0084188F" w:rsidP="0084188F">
    <w:pPr>
      <w:pStyle w:val="Pieddepage"/>
      <w:rPr>
        <w:rFonts w:ascii="Calibri" w:eastAsia="Calibri" w:hAnsi="Calibri" w:cs="Arial"/>
        <w:sz w:val="18"/>
        <w:szCs w:val="18"/>
      </w:rPr>
    </w:pPr>
    <w:r w:rsidRPr="00FF5DC2">
      <w:rPr>
        <w:rFonts w:ascii="Calibri" w:eastAsia="Calibri" w:hAnsi="Calibri" w:cs="Arial"/>
        <w:sz w:val="18"/>
        <w:szCs w:val="18"/>
      </w:rPr>
      <w:t xml:space="preserve">SOCIETE NOUVELLE DES ACCUMULATEURS NOUR Société Anonyme – Cap 3.900.000 DT- Siege Social : Route de Sousse Km 6-2033 </w:t>
    </w:r>
    <w:proofErr w:type="spellStart"/>
    <w:r w:rsidRPr="00FF5DC2">
      <w:rPr>
        <w:rFonts w:ascii="Calibri" w:eastAsia="Calibri" w:hAnsi="Calibri" w:cs="Arial"/>
        <w:sz w:val="18"/>
        <w:szCs w:val="18"/>
      </w:rPr>
      <w:t>Megrine</w:t>
    </w:r>
    <w:proofErr w:type="spellEnd"/>
    <w:r w:rsidRPr="00FF5DC2">
      <w:rPr>
        <w:rFonts w:ascii="Calibri" w:eastAsia="Calibri" w:hAnsi="Calibri" w:cs="Arial"/>
        <w:sz w:val="18"/>
        <w:szCs w:val="18"/>
      </w:rPr>
      <w:t xml:space="preserve"> Code TVA 000MA1027384/F – RC B2478702007- Code en  Douane 830998 D </w:t>
    </w:r>
    <w:r>
      <w:rPr>
        <w:rFonts w:ascii="Calibri" w:eastAsia="Calibri" w:hAnsi="Calibri" w:cs="Arial"/>
        <w:sz w:val="18"/>
        <w:szCs w:val="18"/>
      </w:rPr>
      <w:t xml:space="preserve">                        </w:t>
    </w:r>
    <w:r w:rsidRPr="00FF5DC2">
      <w:rPr>
        <w:rFonts w:ascii="Calibri" w:eastAsia="Calibri" w:hAnsi="Calibri" w:cs="Arial"/>
        <w:sz w:val="18"/>
        <w:szCs w:val="18"/>
      </w:rPr>
      <w:t>Tél : (216) 71 433 233 – Fax : (216) 71 433</w:t>
    </w:r>
    <w:r>
      <w:rPr>
        <w:sz w:val="18"/>
        <w:szCs w:val="18"/>
      </w:rPr>
      <w:t> </w:t>
    </w:r>
    <w:r w:rsidRPr="00FF5DC2">
      <w:rPr>
        <w:rFonts w:ascii="Calibri" w:eastAsia="Calibri" w:hAnsi="Calibri" w:cs="Arial"/>
        <w:sz w:val="18"/>
        <w:szCs w:val="18"/>
      </w:rPr>
      <w:t>424</w:t>
    </w:r>
  </w:p>
  <w:p w14:paraId="237A4ABD" w14:textId="77777777" w:rsidR="0084188F" w:rsidRDefault="0084188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B159A" w14:textId="77777777" w:rsidR="00C9721A" w:rsidRDefault="00C9721A" w:rsidP="00762FA8">
      <w:pPr>
        <w:spacing w:after="0" w:line="240" w:lineRule="auto"/>
      </w:pPr>
      <w:r>
        <w:separator/>
      </w:r>
    </w:p>
  </w:footnote>
  <w:footnote w:type="continuationSeparator" w:id="0">
    <w:p w14:paraId="3C8D263F" w14:textId="77777777" w:rsidR="00C9721A" w:rsidRDefault="00C9721A" w:rsidP="00762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page" w:horzAnchor="margin" w:tblpXSpec="center" w:tblpY="301"/>
      <w:tblW w:w="11023" w:type="dxa"/>
      <w:tblLook w:val="04A0" w:firstRow="1" w:lastRow="0" w:firstColumn="1" w:lastColumn="0" w:noHBand="0" w:noVBand="1"/>
    </w:tblPr>
    <w:tblGrid>
      <w:gridCol w:w="1844"/>
      <w:gridCol w:w="7246"/>
      <w:gridCol w:w="1933"/>
    </w:tblGrid>
    <w:tr w:rsidR="002E6FA6" w14:paraId="5E2AA5D6" w14:textId="77777777" w:rsidTr="00F702F9">
      <w:trPr>
        <w:trHeight w:val="375"/>
      </w:trPr>
      <w:tc>
        <w:tcPr>
          <w:tcW w:w="1844" w:type="dxa"/>
          <w:vMerge w:val="restart"/>
        </w:tcPr>
        <w:p w14:paraId="4AB2C090" w14:textId="77777777" w:rsidR="002E6FA6" w:rsidRDefault="002E6FA6" w:rsidP="002E6FA6">
          <w:r w:rsidRPr="003863BA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1A2952F" wp14:editId="4541F01C">
                <wp:simplePos x="0" y="0"/>
                <wp:positionH relativeFrom="column">
                  <wp:posOffset>46355</wp:posOffset>
                </wp:positionH>
                <wp:positionV relativeFrom="paragraph">
                  <wp:posOffset>69850</wp:posOffset>
                </wp:positionV>
                <wp:extent cx="809625" cy="647700"/>
                <wp:effectExtent l="0" t="0" r="0" b="0"/>
                <wp:wrapNone/>
                <wp:docPr id="6" name="Image 6" descr="logo no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no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  <w:tc>
        <w:tcPr>
          <w:tcW w:w="7246" w:type="dxa"/>
          <w:vMerge w:val="restart"/>
          <w:vAlign w:val="center"/>
        </w:tcPr>
        <w:p w14:paraId="0AA7AEF8" w14:textId="77777777" w:rsidR="002E6FA6" w:rsidRDefault="002E6FA6" w:rsidP="002E6FA6">
          <w:pPr>
            <w:bidi/>
            <w:spacing w:before="120"/>
            <w:ind w:left="567" w:right="624"/>
            <w:jc w:val="center"/>
            <w:rPr>
              <w:b/>
              <w:bCs/>
              <w:sz w:val="32"/>
              <w:szCs w:val="32"/>
              <w:u w:val="single"/>
              <w:rtl/>
            </w:rPr>
          </w:pPr>
          <w:proofErr w:type="spellStart"/>
          <w:r>
            <w:rPr>
              <w:rFonts w:hint="cs"/>
              <w:b/>
              <w:bCs/>
              <w:sz w:val="32"/>
              <w:szCs w:val="32"/>
              <w:u w:val="single"/>
              <w:rtl/>
            </w:rPr>
            <w:t>إ</w:t>
          </w:r>
          <w:r w:rsidRPr="00DE293D">
            <w:rPr>
              <w:rFonts w:hint="cs"/>
              <w:b/>
              <w:bCs/>
              <w:sz w:val="32"/>
              <w:szCs w:val="32"/>
              <w:u w:val="single"/>
              <w:rtl/>
            </w:rPr>
            <w:t>س</w:t>
          </w:r>
          <w:r>
            <w:rPr>
              <w:rFonts w:hint="cs"/>
              <w:b/>
              <w:bCs/>
              <w:sz w:val="32"/>
              <w:szCs w:val="32"/>
              <w:u w:val="single"/>
              <w:rtl/>
            </w:rPr>
            <w:t>ـــ</w:t>
          </w:r>
          <w:r w:rsidRPr="00DE293D">
            <w:rPr>
              <w:rFonts w:hint="cs"/>
              <w:b/>
              <w:bCs/>
              <w:sz w:val="32"/>
              <w:szCs w:val="32"/>
              <w:u w:val="single"/>
              <w:rtl/>
            </w:rPr>
            <w:t>ت</w:t>
          </w:r>
          <w:r>
            <w:rPr>
              <w:rFonts w:hint="cs"/>
              <w:b/>
              <w:bCs/>
              <w:sz w:val="32"/>
              <w:szCs w:val="32"/>
              <w:u w:val="single"/>
              <w:rtl/>
            </w:rPr>
            <w:t>ـــ</w:t>
          </w:r>
          <w:r w:rsidRPr="00DE293D">
            <w:rPr>
              <w:rFonts w:hint="cs"/>
              <w:b/>
              <w:bCs/>
              <w:sz w:val="32"/>
              <w:szCs w:val="32"/>
              <w:u w:val="single"/>
              <w:rtl/>
            </w:rPr>
            <w:t>ج</w:t>
          </w:r>
          <w:r>
            <w:rPr>
              <w:rFonts w:hint="cs"/>
              <w:b/>
              <w:bCs/>
              <w:sz w:val="32"/>
              <w:szCs w:val="32"/>
              <w:u w:val="single"/>
              <w:rtl/>
            </w:rPr>
            <w:t>ـــ</w:t>
          </w:r>
          <w:r w:rsidRPr="00DE293D">
            <w:rPr>
              <w:rFonts w:hint="cs"/>
              <w:b/>
              <w:bCs/>
              <w:sz w:val="32"/>
              <w:szCs w:val="32"/>
              <w:u w:val="single"/>
              <w:rtl/>
            </w:rPr>
            <w:t>واب</w:t>
          </w:r>
          <w:proofErr w:type="spellEnd"/>
        </w:p>
        <w:p w14:paraId="08138B30" w14:textId="77777777" w:rsidR="002E6FA6" w:rsidRDefault="002E6FA6" w:rsidP="002E6FA6">
          <w:pPr>
            <w:pStyle w:val="Titre1"/>
            <w:jc w:val="center"/>
            <w:outlineLvl w:val="0"/>
          </w:pPr>
        </w:p>
      </w:tc>
      <w:tc>
        <w:tcPr>
          <w:tcW w:w="1933" w:type="dxa"/>
          <w:vAlign w:val="center"/>
        </w:tcPr>
        <w:p w14:paraId="70CF5CDE" w14:textId="16F3A65C" w:rsidR="002E6FA6" w:rsidRPr="003863BA" w:rsidRDefault="002E6FA6" w:rsidP="002E6FA6">
          <w:pPr>
            <w:rPr>
              <w:b/>
              <w:bCs/>
            </w:rPr>
          </w:pPr>
          <w:r>
            <w:rPr>
              <w:b/>
              <w:bCs/>
            </w:rPr>
            <w:t>Code : PR12F2</w:t>
          </w:r>
          <w:r>
            <w:rPr>
              <w:b/>
              <w:bCs/>
            </w:rPr>
            <w:t>4</w:t>
          </w:r>
        </w:p>
      </w:tc>
    </w:tr>
    <w:tr w:rsidR="002E6FA6" w14:paraId="583ABB6E" w14:textId="77777777" w:rsidTr="00F702F9">
      <w:trPr>
        <w:trHeight w:val="375"/>
      </w:trPr>
      <w:tc>
        <w:tcPr>
          <w:tcW w:w="1844" w:type="dxa"/>
          <w:vMerge/>
        </w:tcPr>
        <w:p w14:paraId="2528DFE1" w14:textId="77777777" w:rsidR="002E6FA6" w:rsidRPr="003863BA" w:rsidRDefault="002E6FA6" w:rsidP="002E6FA6">
          <w:pPr>
            <w:rPr>
              <w:noProof/>
              <w:lang w:eastAsia="fr-FR"/>
            </w:rPr>
          </w:pPr>
        </w:p>
      </w:tc>
      <w:tc>
        <w:tcPr>
          <w:tcW w:w="7246" w:type="dxa"/>
          <w:vMerge/>
          <w:vAlign w:val="center"/>
        </w:tcPr>
        <w:p w14:paraId="2C218C1D" w14:textId="77777777" w:rsidR="002E6FA6" w:rsidRPr="003863BA" w:rsidRDefault="002E6FA6" w:rsidP="002E6FA6">
          <w:pPr>
            <w:jc w:val="center"/>
            <w:rPr>
              <w:sz w:val="36"/>
              <w:szCs w:val="36"/>
            </w:rPr>
          </w:pPr>
        </w:p>
      </w:tc>
      <w:tc>
        <w:tcPr>
          <w:tcW w:w="1933" w:type="dxa"/>
          <w:vAlign w:val="center"/>
        </w:tcPr>
        <w:p w14:paraId="1E08F20E" w14:textId="77777777" w:rsidR="002E6FA6" w:rsidRPr="003863BA" w:rsidRDefault="002E6FA6" w:rsidP="002E6FA6">
          <w:pPr>
            <w:rPr>
              <w:b/>
              <w:bCs/>
            </w:rPr>
          </w:pPr>
          <w:r>
            <w:rPr>
              <w:b/>
              <w:bCs/>
            </w:rPr>
            <w:t>Version : 00</w:t>
          </w:r>
        </w:p>
      </w:tc>
    </w:tr>
    <w:tr w:rsidR="002E6FA6" w14:paraId="108DF953" w14:textId="77777777" w:rsidTr="00F702F9">
      <w:trPr>
        <w:trHeight w:val="375"/>
      </w:trPr>
      <w:tc>
        <w:tcPr>
          <w:tcW w:w="1844" w:type="dxa"/>
          <w:vMerge/>
        </w:tcPr>
        <w:p w14:paraId="60355B94" w14:textId="77777777" w:rsidR="002E6FA6" w:rsidRPr="003863BA" w:rsidRDefault="002E6FA6" w:rsidP="002E6FA6">
          <w:pPr>
            <w:rPr>
              <w:noProof/>
              <w:lang w:eastAsia="fr-FR"/>
            </w:rPr>
          </w:pPr>
        </w:p>
      </w:tc>
      <w:tc>
        <w:tcPr>
          <w:tcW w:w="7246" w:type="dxa"/>
          <w:vMerge/>
          <w:vAlign w:val="center"/>
        </w:tcPr>
        <w:p w14:paraId="7A0716D4" w14:textId="77777777" w:rsidR="002E6FA6" w:rsidRPr="003863BA" w:rsidRDefault="002E6FA6" w:rsidP="002E6FA6">
          <w:pPr>
            <w:jc w:val="center"/>
            <w:rPr>
              <w:sz w:val="36"/>
              <w:szCs w:val="36"/>
            </w:rPr>
          </w:pPr>
        </w:p>
      </w:tc>
      <w:tc>
        <w:tcPr>
          <w:tcW w:w="1933" w:type="dxa"/>
          <w:vAlign w:val="center"/>
        </w:tcPr>
        <w:p w14:paraId="7D03A997" w14:textId="77777777" w:rsidR="002E6FA6" w:rsidRPr="003863BA" w:rsidRDefault="002E6FA6" w:rsidP="002E6FA6">
          <w:pPr>
            <w:rPr>
              <w:b/>
              <w:bCs/>
            </w:rPr>
          </w:pPr>
          <w:r>
            <w:rPr>
              <w:b/>
              <w:bCs/>
            </w:rPr>
            <w:t>Date : 26/05/2021</w:t>
          </w:r>
        </w:p>
      </w:tc>
    </w:tr>
  </w:tbl>
  <w:p w14:paraId="0B7B3FEE" w14:textId="60504A39" w:rsidR="00762FA8" w:rsidRDefault="00762FA8" w:rsidP="00DE293D">
    <w:pPr>
      <w:pStyle w:val="En-tt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7FD3"/>
    <w:rsid w:val="000416C8"/>
    <w:rsid w:val="00045382"/>
    <w:rsid w:val="001E3C7D"/>
    <w:rsid w:val="002E6FA6"/>
    <w:rsid w:val="003016ED"/>
    <w:rsid w:val="00355992"/>
    <w:rsid w:val="004438FE"/>
    <w:rsid w:val="00694A0E"/>
    <w:rsid w:val="00744DA4"/>
    <w:rsid w:val="00762FA8"/>
    <w:rsid w:val="00797FD3"/>
    <w:rsid w:val="0084188F"/>
    <w:rsid w:val="00BA26B8"/>
    <w:rsid w:val="00C9721A"/>
    <w:rsid w:val="00DE293D"/>
    <w:rsid w:val="00E631BC"/>
    <w:rsid w:val="00EC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BFC001"/>
  <w15:docId w15:val="{37ECD2E9-B246-48C5-9192-83537D70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DA4"/>
  </w:style>
  <w:style w:type="paragraph" w:styleId="Titre1">
    <w:name w:val="heading 1"/>
    <w:basedOn w:val="Normal"/>
    <w:next w:val="Normal"/>
    <w:link w:val="Titre1Car"/>
    <w:qFormat/>
    <w:rsid w:val="002E6FA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62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62FA8"/>
  </w:style>
  <w:style w:type="paragraph" w:styleId="Pieddepage">
    <w:name w:val="footer"/>
    <w:basedOn w:val="Normal"/>
    <w:link w:val="PieddepageCar"/>
    <w:uiPriority w:val="99"/>
    <w:unhideWhenUsed/>
    <w:rsid w:val="00762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62FA8"/>
  </w:style>
  <w:style w:type="paragraph" w:styleId="Textedebulles">
    <w:name w:val="Balloon Text"/>
    <w:basedOn w:val="Normal"/>
    <w:link w:val="TextedebullesCar"/>
    <w:uiPriority w:val="99"/>
    <w:semiHidden/>
    <w:unhideWhenUsed/>
    <w:rsid w:val="0076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2FA8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2E6FA6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E6F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1EA74-CB62-4E32-AC1C-D00F1DAC7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472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Mohamed Znegui</cp:lastModifiedBy>
  <cp:revision>9</cp:revision>
  <cp:lastPrinted>2010-05-18T10:30:00Z</cp:lastPrinted>
  <dcterms:created xsi:type="dcterms:W3CDTF">2010-05-18T10:02:00Z</dcterms:created>
  <dcterms:modified xsi:type="dcterms:W3CDTF">2021-05-26T15:58:00Z</dcterms:modified>
</cp:coreProperties>
</file>